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0E6F5" w14:textId="77777777" w:rsidR="00437E92" w:rsidRDefault="00437E92" w:rsidP="00437E92">
      <w:pPr>
        <w:jc w:val="center"/>
        <w:rPr>
          <w:rFonts w:ascii="Arial" w:eastAsia="Times New Roman" w:hAnsi="Arial" w:cs="Arial"/>
          <w:b/>
          <w:sz w:val="52"/>
          <w:szCs w:val="52"/>
        </w:rPr>
      </w:pPr>
    </w:p>
    <w:p w14:paraId="10D90F30" w14:textId="77777777" w:rsidR="00437E92" w:rsidRDefault="00437E92" w:rsidP="00437E92">
      <w:pPr>
        <w:jc w:val="center"/>
        <w:rPr>
          <w:rFonts w:ascii="Arial" w:eastAsia="Times New Roman" w:hAnsi="Arial" w:cs="Arial"/>
          <w:b/>
          <w:sz w:val="52"/>
          <w:szCs w:val="52"/>
        </w:rPr>
      </w:pPr>
    </w:p>
    <w:p w14:paraId="7228512B" w14:textId="77777777" w:rsidR="00437E92" w:rsidRPr="000755B9" w:rsidRDefault="000755B9" w:rsidP="00437E92">
      <w:pPr>
        <w:jc w:val="center"/>
        <w:rPr>
          <w:rFonts w:ascii="Arial" w:eastAsia="Times New Roman" w:hAnsi="Arial" w:cs="Arial"/>
          <w:b/>
          <w:sz w:val="52"/>
          <w:szCs w:val="52"/>
          <w:lang w:val="en-US"/>
        </w:rPr>
      </w:pPr>
      <w:r w:rsidRPr="000755B9">
        <w:rPr>
          <w:rFonts w:ascii="Arial" w:eastAsia="Times New Roman" w:hAnsi="Arial" w:cs="Arial"/>
          <w:b/>
          <w:sz w:val="52"/>
          <w:szCs w:val="52"/>
          <w:lang w:val="en-US"/>
        </w:rPr>
        <w:br/>
      </w:r>
      <w:r w:rsidR="00437E92" w:rsidRPr="000755B9">
        <w:rPr>
          <w:rFonts w:ascii="Arial" w:eastAsia="Times New Roman" w:hAnsi="Arial" w:cs="Arial"/>
          <w:b/>
          <w:sz w:val="52"/>
          <w:szCs w:val="52"/>
          <w:lang w:val="en-US"/>
        </w:rPr>
        <w:t xml:space="preserve">Mindfulness </w:t>
      </w:r>
      <w:proofErr w:type="spellStart"/>
      <w:r w:rsidR="00437E92" w:rsidRPr="000755B9">
        <w:rPr>
          <w:rFonts w:ascii="Arial" w:eastAsia="Times New Roman" w:hAnsi="Arial" w:cs="Arial"/>
          <w:b/>
          <w:sz w:val="52"/>
          <w:szCs w:val="52"/>
          <w:lang w:val="en-US"/>
        </w:rPr>
        <w:t>basisopleiding</w:t>
      </w:r>
      <w:proofErr w:type="spellEnd"/>
      <w:r w:rsidR="00437E92" w:rsidRPr="000755B9">
        <w:rPr>
          <w:rFonts w:ascii="Arial" w:eastAsia="Times New Roman" w:hAnsi="Arial" w:cs="Arial"/>
          <w:b/>
          <w:sz w:val="52"/>
          <w:szCs w:val="52"/>
          <w:lang w:val="en-US"/>
        </w:rPr>
        <w:t xml:space="preserve"> (MBCT)</w:t>
      </w:r>
    </w:p>
    <w:p w14:paraId="0FBEC952" w14:textId="77777777" w:rsidR="00437E92" w:rsidRPr="000755B9" w:rsidRDefault="00437E92" w:rsidP="00437E92">
      <w:pPr>
        <w:jc w:val="center"/>
        <w:rPr>
          <w:rFonts w:ascii="Arial" w:eastAsia="Times New Roman" w:hAnsi="Arial" w:cs="Arial"/>
          <w:b/>
          <w:sz w:val="52"/>
          <w:szCs w:val="52"/>
          <w:lang w:val="en-US"/>
        </w:rPr>
      </w:pPr>
    </w:p>
    <w:p w14:paraId="253E1B71" w14:textId="77777777" w:rsidR="00437E92" w:rsidRPr="000755B9" w:rsidRDefault="000755B9" w:rsidP="00437E92">
      <w:pPr>
        <w:jc w:val="center"/>
        <w:rPr>
          <w:rFonts w:ascii="Arial" w:eastAsia="Times New Roman" w:hAnsi="Arial" w:cs="Arial"/>
          <w:b/>
          <w:sz w:val="52"/>
          <w:szCs w:val="52"/>
          <w:lang w:val="en-US"/>
        </w:rPr>
      </w:pPr>
      <w:r>
        <w:rPr>
          <w:rFonts w:ascii="Helvetica" w:hAnsi="Helvetica" w:cs="Helvetica"/>
          <w:noProof/>
          <w:color w:val="313439"/>
          <w:sz w:val="18"/>
          <w:szCs w:val="18"/>
        </w:rPr>
        <w:drawing>
          <wp:anchor distT="0" distB="0" distL="114300" distR="114300" simplePos="0" relativeHeight="251658240" behindDoc="0" locked="0" layoutInCell="1" allowOverlap="1" wp14:anchorId="3ED733BB" wp14:editId="60E86D84">
            <wp:simplePos x="0" y="0"/>
            <wp:positionH relativeFrom="margin">
              <wp:align>right</wp:align>
            </wp:positionH>
            <wp:positionV relativeFrom="paragraph">
              <wp:posOffset>677545</wp:posOffset>
            </wp:positionV>
            <wp:extent cx="5760720" cy="827478"/>
            <wp:effectExtent l="0" t="0" r="0" b="0"/>
            <wp:wrapSquare wrapText="bothSides"/>
            <wp:docPr id="1" name="Afbeelding 1" descr="logo seetrue opleiding mind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etrue opleiding mindful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274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F90EC" w14:textId="77777777" w:rsidR="00437E92" w:rsidRPr="000755B9" w:rsidRDefault="00437E92" w:rsidP="00437E92">
      <w:pPr>
        <w:jc w:val="center"/>
        <w:rPr>
          <w:rFonts w:ascii="Arial" w:eastAsia="Times New Roman" w:hAnsi="Arial" w:cs="Arial"/>
          <w:b/>
          <w:sz w:val="52"/>
          <w:szCs w:val="52"/>
          <w:lang w:val="en-US"/>
        </w:rPr>
      </w:pPr>
    </w:p>
    <w:p w14:paraId="1C578388" w14:textId="77777777" w:rsidR="000755B9" w:rsidRPr="000755B9" w:rsidRDefault="000755B9">
      <w:pPr>
        <w:rPr>
          <w:rFonts w:ascii="Arial" w:eastAsia="Times New Roman" w:hAnsi="Arial" w:cs="Arial"/>
          <w:b/>
          <w:sz w:val="32"/>
          <w:szCs w:val="32"/>
          <w:lang w:val="en-US"/>
        </w:rPr>
      </w:pPr>
    </w:p>
    <w:p w14:paraId="645DAB0E" w14:textId="77777777" w:rsidR="000755B9" w:rsidRPr="000755B9" w:rsidRDefault="000755B9">
      <w:pPr>
        <w:rPr>
          <w:rFonts w:ascii="Arial" w:eastAsia="Times New Roman" w:hAnsi="Arial" w:cs="Arial"/>
          <w:b/>
          <w:sz w:val="32"/>
          <w:szCs w:val="32"/>
          <w:lang w:val="en-US"/>
        </w:rPr>
      </w:pPr>
    </w:p>
    <w:p w14:paraId="78783031" w14:textId="77777777" w:rsidR="000755B9" w:rsidRPr="000755B9" w:rsidRDefault="000755B9">
      <w:pPr>
        <w:rPr>
          <w:rFonts w:ascii="Arial" w:eastAsia="Times New Roman" w:hAnsi="Arial" w:cs="Arial"/>
          <w:b/>
          <w:sz w:val="32"/>
          <w:szCs w:val="32"/>
          <w:lang w:val="en-US"/>
        </w:rPr>
      </w:pPr>
    </w:p>
    <w:p w14:paraId="35DDCE86" w14:textId="77777777" w:rsidR="000755B9" w:rsidRPr="000755B9" w:rsidRDefault="000755B9">
      <w:pPr>
        <w:rPr>
          <w:rFonts w:ascii="Arial" w:eastAsia="Times New Roman" w:hAnsi="Arial" w:cs="Arial"/>
          <w:b/>
          <w:sz w:val="32"/>
          <w:szCs w:val="32"/>
          <w:lang w:val="en-US"/>
        </w:rPr>
      </w:pPr>
    </w:p>
    <w:p w14:paraId="1948B4F0" w14:textId="77777777" w:rsidR="000755B9" w:rsidRPr="000755B9" w:rsidRDefault="000755B9">
      <w:pPr>
        <w:rPr>
          <w:rFonts w:ascii="Arial" w:eastAsia="Times New Roman" w:hAnsi="Arial" w:cs="Arial"/>
          <w:b/>
          <w:sz w:val="32"/>
          <w:szCs w:val="32"/>
          <w:lang w:val="en-US"/>
        </w:rPr>
      </w:pPr>
    </w:p>
    <w:p w14:paraId="15520EE4" w14:textId="77777777" w:rsidR="000755B9" w:rsidRPr="000755B9" w:rsidRDefault="000755B9">
      <w:pPr>
        <w:rPr>
          <w:rFonts w:ascii="Arial" w:eastAsia="Times New Roman" w:hAnsi="Arial" w:cs="Arial"/>
          <w:b/>
          <w:sz w:val="32"/>
          <w:szCs w:val="32"/>
          <w:lang w:val="en-US"/>
        </w:rPr>
      </w:pPr>
    </w:p>
    <w:p w14:paraId="0812010C" w14:textId="77777777" w:rsidR="000755B9" w:rsidRPr="000755B9" w:rsidRDefault="000755B9">
      <w:pPr>
        <w:rPr>
          <w:rFonts w:ascii="Arial" w:eastAsia="Times New Roman" w:hAnsi="Arial" w:cs="Arial"/>
          <w:b/>
          <w:sz w:val="32"/>
          <w:szCs w:val="32"/>
          <w:lang w:val="en-US"/>
        </w:rPr>
      </w:pPr>
    </w:p>
    <w:p w14:paraId="35BED006" w14:textId="77777777" w:rsidR="000755B9" w:rsidRPr="000755B9" w:rsidRDefault="000755B9">
      <w:pPr>
        <w:rPr>
          <w:rFonts w:ascii="Arial" w:eastAsia="Times New Roman" w:hAnsi="Arial" w:cs="Arial"/>
          <w:b/>
          <w:sz w:val="32"/>
          <w:szCs w:val="32"/>
          <w:lang w:val="en-US"/>
        </w:rPr>
      </w:pPr>
    </w:p>
    <w:p w14:paraId="743F4587" w14:textId="77777777" w:rsidR="000755B9" w:rsidRPr="000755B9" w:rsidRDefault="000755B9">
      <w:pPr>
        <w:rPr>
          <w:rFonts w:ascii="Arial" w:eastAsia="Times New Roman" w:hAnsi="Arial" w:cs="Arial"/>
          <w:b/>
          <w:sz w:val="32"/>
          <w:szCs w:val="32"/>
          <w:lang w:val="en-US"/>
        </w:rPr>
      </w:pPr>
    </w:p>
    <w:p w14:paraId="3A5B3398" w14:textId="77777777" w:rsidR="000755B9" w:rsidRPr="000755B9" w:rsidRDefault="000755B9">
      <w:pPr>
        <w:rPr>
          <w:rFonts w:ascii="Arial" w:eastAsia="Times New Roman" w:hAnsi="Arial" w:cs="Arial"/>
          <w:b/>
          <w:sz w:val="28"/>
          <w:szCs w:val="28"/>
          <w:lang w:val="en-US"/>
        </w:rPr>
      </w:pPr>
      <w:r w:rsidRPr="000755B9">
        <w:rPr>
          <w:rFonts w:ascii="Arial" w:eastAsia="Times New Roman" w:hAnsi="Arial" w:cs="Arial"/>
          <w:b/>
          <w:sz w:val="28"/>
          <w:szCs w:val="28"/>
          <w:lang w:val="en-US"/>
        </w:rPr>
        <w:t>Barry Kicken</w:t>
      </w:r>
      <w:r w:rsidRPr="000755B9">
        <w:rPr>
          <w:rFonts w:ascii="Arial" w:eastAsia="Times New Roman" w:hAnsi="Arial" w:cs="Arial"/>
          <w:b/>
          <w:sz w:val="28"/>
          <w:szCs w:val="28"/>
          <w:lang w:val="en-US"/>
        </w:rPr>
        <w:br/>
        <w:t>06-40945255</w:t>
      </w:r>
      <w:r w:rsidRPr="000755B9">
        <w:rPr>
          <w:rFonts w:ascii="Arial" w:eastAsia="Times New Roman" w:hAnsi="Arial" w:cs="Arial"/>
          <w:b/>
          <w:sz w:val="28"/>
          <w:szCs w:val="28"/>
          <w:lang w:val="en-US"/>
        </w:rPr>
        <w:br/>
        <w:t>barry@seetrue.nl</w:t>
      </w:r>
    </w:p>
    <w:p w14:paraId="57D72941" w14:textId="77777777" w:rsidR="00437E92" w:rsidRPr="000755B9" w:rsidRDefault="000755B9">
      <w:pPr>
        <w:rPr>
          <w:rFonts w:ascii="Arial" w:eastAsia="Times New Roman" w:hAnsi="Arial" w:cs="Arial"/>
          <w:b/>
          <w:sz w:val="32"/>
          <w:szCs w:val="32"/>
          <w:lang w:val="en-US"/>
        </w:rPr>
      </w:pPr>
      <w:r w:rsidRPr="000755B9">
        <w:rPr>
          <w:rFonts w:ascii="Arial" w:eastAsia="Times New Roman" w:hAnsi="Arial" w:cs="Arial"/>
          <w:b/>
          <w:sz w:val="28"/>
          <w:szCs w:val="28"/>
          <w:lang w:val="en-US"/>
        </w:rPr>
        <w:t>www.mindfulness-opleiding.nl</w:t>
      </w:r>
      <w:r w:rsidR="00437E92" w:rsidRPr="000755B9">
        <w:rPr>
          <w:rFonts w:ascii="Arial" w:eastAsia="Times New Roman" w:hAnsi="Arial" w:cs="Arial"/>
          <w:b/>
          <w:sz w:val="32"/>
          <w:szCs w:val="32"/>
          <w:lang w:val="en-US"/>
        </w:rPr>
        <w:br w:type="page"/>
      </w:r>
    </w:p>
    <w:sdt>
      <w:sdtPr>
        <w:rPr>
          <w:rFonts w:asciiTheme="minorHAnsi" w:eastAsiaTheme="minorEastAsia" w:hAnsiTheme="minorHAnsi" w:cstheme="minorBidi"/>
          <w:color w:val="auto"/>
          <w:sz w:val="22"/>
          <w:szCs w:val="22"/>
        </w:rPr>
        <w:id w:val="-822427714"/>
        <w:docPartObj>
          <w:docPartGallery w:val="Table of Contents"/>
          <w:docPartUnique/>
        </w:docPartObj>
      </w:sdtPr>
      <w:sdtEndPr>
        <w:rPr>
          <w:b/>
          <w:bCs/>
        </w:rPr>
      </w:sdtEndPr>
      <w:sdtContent>
        <w:p w14:paraId="7456970D" w14:textId="77777777" w:rsidR="000755B9" w:rsidRPr="000755B9" w:rsidRDefault="000755B9">
          <w:pPr>
            <w:pStyle w:val="TOCHeading"/>
            <w:rPr>
              <w:lang w:val="en-US"/>
            </w:rPr>
          </w:pPr>
          <w:proofErr w:type="spellStart"/>
          <w:r w:rsidRPr="000755B9">
            <w:rPr>
              <w:lang w:val="en-US"/>
            </w:rPr>
            <w:t>Inhoud</w:t>
          </w:r>
          <w:proofErr w:type="spellEnd"/>
        </w:p>
        <w:p w14:paraId="38EDB1E7" w14:textId="77777777" w:rsidR="000755B9" w:rsidRDefault="000755B9">
          <w:pPr>
            <w:pStyle w:val="TOC1"/>
            <w:tabs>
              <w:tab w:val="right" w:leader="dot" w:pos="9062"/>
            </w:tabs>
            <w:rPr>
              <w:noProof/>
            </w:rPr>
          </w:pPr>
          <w:r>
            <w:fldChar w:fldCharType="begin"/>
          </w:r>
          <w:r>
            <w:instrText xml:space="preserve"> TOC \o "1-3" \h \z \u </w:instrText>
          </w:r>
          <w:r>
            <w:fldChar w:fldCharType="separate"/>
          </w:r>
          <w:hyperlink w:anchor="_Toc453837928" w:history="1">
            <w:r w:rsidRPr="0097401B">
              <w:rPr>
                <w:rStyle w:val="Hyperlink"/>
                <w:rFonts w:ascii="Arial" w:eastAsia="Times New Roman" w:hAnsi="Arial" w:cs="Arial"/>
                <w:b/>
                <w:noProof/>
              </w:rPr>
              <w:t>Programma nascholing</w:t>
            </w:r>
            <w:r>
              <w:rPr>
                <w:noProof/>
                <w:webHidden/>
              </w:rPr>
              <w:tab/>
            </w:r>
            <w:r>
              <w:rPr>
                <w:noProof/>
                <w:webHidden/>
              </w:rPr>
              <w:fldChar w:fldCharType="begin"/>
            </w:r>
            <w:r>
              <w:rPr>
                <w:noProof/>
                <w:webHidden/>
              </w:rPr>
              <w:instrText xml:space="preserve"> PAGEREF _Toc453837928 \h </w:instrText>
            </w:r>
            <w:r>
              <w:rPr>
                <w:noProof/>
                <w:webHidden/>
              </w:rPr>
            </w:r>
            <w:r>
              <w:rPr>
                <w:noProof/>
                <w:webHidden/>
              </w:rPr>
              <w:fldChar w:fldCharType="separate"/>
            </w:r>
            <w:r>
              <w:rPr>
                <w:noProof/>
                <w:webHidden/>
              </w:rPr>
              <w:t>3</w:t>
            </w:r>
            <w:r>
              <w:rPr>
                <w:noProof/>
                <w:webHidden/>
              </w:rPr>
              <w:fldChar w:fldCharType="end"/>
            </w:r>
          </w:hyperlink>
        </w:p>
        <w:p w14:paraId="11CEBF37" w14:textId="77777777" w:rsidR="000755B9" w:rsidRDefault="00C67A09">
          <w:pPr>
            <w:pStyle w:val="TOC1"/>
            <w:tabs>
              <w:tab w:val="right" w:leader="dot" w:pos="9062"/>
            </w:tabs>
            <w:rPr>
              <w:noProof/>
            </w:rPr>
          </w:pPr>
          <w:hyperlink w:anchor="_Toc453837929" w:history="1">
            <w:r w:rsidR="000755B9" w:rsidRPr="0097401B">
              <w:rPr>
                <w:rStyle w:val="Hyperlink"/>
                <w:rFonts w:ascii="Arial" w:eastAsia="Times New Roman" w:hAnsi="Arial" w:cs="Arial"/>
                <w:b/>
                <w:noProof/>
              </w:rPr>
              <w:t>Inhoud nascholing: Basisopleiding mindfulness (MBCT)</w:t>
            </w:r>
            <w:r w:rsidR="000755B9">
              <w:rPr>
                <w:noProof/>
                <w:webHidden/>
              </w:rPr>
              <w:tab/>
            </w:r>
            <w:r w:rsidR="000755B9">
              <w:rPr>
                <w:noProof/>
                <w:webHidden/>
              </w:rPr>
              <w:fldChar w:fldCharType="begin"/>
            </w:r>
            <w:r w:rsidR="000755B9">
              <w:rPr>
                <w:noProof/>
                <w:webHidden/>
              </w:rPr>
              <w:instrText xml:space="preserve"> PAGEREF _Toc453837929 \h </w:instrText>
            </w:r>
            <w:r w:rsidR="000755B9">
              <w:rPr>
                <w:noProof/>
                <w:webHidden/>
              </w:rPr>
            </w:r>
            <w:r w:rsidR="000755B9">
              <w:rPr>
                <w:noProof/>
                <w:webHidden/>
              </w:rPr>
              <w:fldChar w:fldCharType="separate"/>
            </w:r>
            <w:r w:rsidR="000755B9">
              <w:rPr>
                <w:noProof/>
                <w:webHidden/>
              </w:rPr>
              <w:t>4</w:t>
            </w:r>
            <w:r w:rsidR="000755B9">
              <w:rPr>
                <w:noProof/>
                <w:webHidden/>
              </w:rPr>
              <w:fldChar w:fldCharType="end"/>
            </w:r>
          </w:hyperlink>
        </w:p>
        <w:p w14:paraId="438A61B8" w14:textId="77777777" w:rsidR="000755B9" w:rsidRDefault="00C67A09">
          <w:pPr>
            <w:pStyle w:val="TOC1"/>
            <w:tabs>
              <w:tab w:val="right" w:leader="dot" w:pos="9062"/>
            </w:tabs>
            <w:rPr>
              <w:noProof/>
            </w:rPr>
          </w:pPr>
          <w:hyperlink w:anchor="_Toc453837930" w:history="1">
            <w:r w:rsidR="000755B9" w:rsidRPr="0097401B">
              <w:rPr>
                <w:rStyle w:val="Hyperlink"/>
                <w:rFonts w:ascii="Arial" w:eastAsia="Skia" w:hAnsi="Arial" w:cs="Arial"/>
                <w:b/>
                <w:noProof/>
              </w:rPr>
              <w:t>Zelfstudie</w:t>
            </w:r>
            <w:r w:rsidR="000755B9">
              <w:rPr>
                <w:noProof/>
                <w:webHidden/>
              </w:rPr>
              <w:tab/>
            </w:r>
            <w:r w:rsidR="000755B9">
              <w:rPr>
                <w:noProof/>
                <w:webHidden/>
              </w:rPr>
              <w:fldChar w:fldCharType="begin"/>
            </w:r>
            <w:r w:rsidR="000755B9">
              <w:rPr>
                <w:noProof/>
                <w:webHidden/>
              </w:rPr>
              <w:instrText xml:space="preserve"> PAGEREF _Toc453837930 \h </w:instrText>
            </w:r>
            <w:r w:rsidR="000755B9">
              <w:rPr>
                <w:noProof/>
                <w:webHidden/>
              </w:rPr>
            </w:r>
            <w:r w:rsidR="000755B9">
              <w:rPr>
                <w:noProof/>
                <w:webHidden/>
              </w:rPr>
              <w:fldChar w:fldCharType="separate"/>
            </w:r>
            <w:r w:rsidR="000755B9">
              <w:rPr>
                <w:noProof/>
                <w:webHidden/>
              </w:rPr>
              <w:t>6</w:t>
            </w:r>
            <w:r w:rsidR="000755B9">
              <w:rPr>
                <w:noProof/>
                <w:webHidden/>
              </w:rPr>
              <w:fldChar w:fldCharType="end"/>
            </w:r>
          </w:hyperlink>
        </w:p>
        <w:p w14:paraId="2ED3A749" w14:textId="77777777" w:rsidR="000755B9" w:rsidRDefault="000755B9">
          <w:r>
            <w:rPr>
              <w:b/>
              <w:bCs/>
            </w:rPr>
            <w:fldChar w:fldCharType="end"/>
          </w:r>
        </w:p>
      </w:sdtContent>
    </w:sdt>
    <w:p w14:paraId="08C57463" w14:textId="77777777" w:rsidR="00437E92" w:rsidRPr="00437E92" w:rsidRDefault="00437E92" w:rsidP="00437E92">
      <w:pPr>
        <w:jc w:val="center"/>
        <w:rPr>
          <w:rFonts w:ascii="Arial" w:eastAsia="Times New Roman" w:hAnsi="Arial" w:cs="Arial"/>
          <w:b/>
          <w:color w:val="2E74B5" w:themeColor="accent1" w:themeShade="BF"/>
          <w:sz w:val="52"/>
          <w:szCs w:val="52"/>
        </w:rPr>
      </w:pPr>
    </w:p>
    <w:p w14:paraId="1A0EBDC7" w14:textId="77777777" w:rsidR="000755B9" w:rsidRDefault="000755B9">
      <w:pPr>
        <w:rPr>
          <w:rFonts w:ascii="Arial" w:eastAsia="Times New Roman" w:hAnsi="Arial" w:cs="Arial"/>
          <w:b/>
          <w:color w:val="2E74B5" w:themeColor="accent1" w:themeShade="BF"/>
          <w:sz w:val="20"/>
          <w:szCs w:val="20"/>
        </w:rPr>
      </w:pPr>
      <w:r>
        <w:rPr>
          <w:rFonts w:ascii="Arial" w:eastAsia="Times New Roman" w:hAnsi="Arial" w:cs="Arial"/>
          <w:b/>
          <w:sz w:val="20"/>
          <w:szCs w:val="20"/>
        </w:rPr>
        <w:br w:type="page"/>
      </w:r>
    </w:p>
    <w:p w14:paraId="42933D88" w14:textId="77777777" w:rsidR="00F0051C" w:rsidRPr="00F0051C" w:rsidRDefault="00F0051C" w:rsidP="00F0051C">
      <w:pPr>
        <w:pStyle w:val="Heading1"/>
        <w:rPr>
          <w:rFonts w:ascii="Arial" w:eastAsia="Times New Roman" w:hAnsi="Arial" w:cs="Arial"/>
          <w:sz w:val="20"/>
          <w:szCs w:val="20"/>
        </w:rPr>
      </w:pPr>
      <w:bookmarkStart w:id="0" w:name="_Toc453837928"/>
      <w:r w:rsidRPr="00F0051C">
        <w:rPr>
          <w:rFonts w:ascii="Arial" w:eastAsia="Times New Roman" w:hAnsi="Arial" w:cs="Arial"/>
          <w:b/>
          <w:sz w:val="20"/>
          <w:szCs w:val="20"/>
        </w:rPr>
        <w:lastRenderedPageBreak/>
        <w:t>Programma nascholing</w:t>
      </w:r>
      <w:bookmarkEnd w:id="0"/>
      <w:r w:rsidRPr="00F0051C">
        <w:rPr>
          <w:rFonts w:ascii="Arial" w:eastAsia="Times New Roman" w:hAnsi="Arial" w:cs="Arial"/>
          <w:b/>
          <w:sz w:val="20"/>
          <w:szCs w:val="20"/>
        </w:rPr>
        <w:br/>
      </w:r>
    </w:p>
    <w:p w14:paraId="25AC53C3" w14:textId="43822FA6" w:rsidR="00F0051C" w:rsidRPr="00F0051C" w:rsidRDefault="00F0051C" w:rsidP="00F0051C">
      <w:pPr>
        <w:rPr>
          <w:rFonts w:ascii="Arial" w:hAnsi="Arial" w:cs="Arial"/>
          <w:sz w:val="20"/>
          <w:szCs w:val="20"/>
        </w:rPr>
      </w:pPr>
      <w:r w:rsidRPr="00F0051C">
        <w:rPr>
          <w:rFonts w:ascii="Arial" w:hAnsi="Arial" w:cs="Arial"/>
          <w:sz w:val="20"/>
          <w:szCs w:val="20"/>
        </w:rPr>
        <w:t xml:space="preserve">Deze nascholing (Mindfulness basisopleiding (MBCT)) start op verschillende momenten in </w:t>
      </w:r>
      <w:r w:rsidR="00C67A09">
        <w:rPr>
          <w:rFonts w:ascii="Arial" w:hAnsi="Arial" w:cs="Arial"/>
          <w:sz w:val="20"/>
          <w:szCs w:val="20"/>
        </w:rPr>
        <w:t xml:space="preserve">2019 en </w:t>
      </w:r>
      <w:r w:rsidR="00740394">
        <w:rPr>
          <w:rFonts w:ascii="Arial" w:hAnsi="Arial" w:cs="Arial"/>
          <w:sz w:val="20"/>
          <w:szCs w:val="20"/>
        </w:rPr>
        <w:t>20</w:t>
      </w:r>
      <w:r w:rsidR="00C67A09">
        <w:rPr>
          <w:rFonts w:ascii="Arial" w:hAnsi="Arial" w:cs="Arial"/>
          <w:sz w:val="20"/>
          <w:szCs w:val="20"/>
        </w:rPr>
        <w:t>20</w:t>
      </w:r>
      <w:r w:rsidRPr="00F0051C">
        <w:rPr>
          <w:rFonts w:ascii="Arial" w:hAnsi="Arial" w:cs="Arial"/>
          <w:sz w:val="20"/>
          <w:szCs w:val="20"/>
        </w:rPr>
        <w:t xml:space="preserve">. </w:t>
      </w:r>
      <w:r w:rsidRPr="00F0051C">
        <w:rPr>
          <w:rFonts w:ascii="Arial" w:eastAsia="Times New Roman" w:hAnsi="Arial" w:cs="Arial"/>
          <w:sz w:val="20"/>
          <w:szCs w:val="20"/>
        </w:rPr>
        <w:t xml:space="preserve">Deze aanvraag is dan ook bedoeld voor alle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basisopleidingen (MBCT) in 20</w:t>
      </w:r>
      <w:r w:rsidR="00C67A09">
        <w:rPr>
          <w:rFonts w:ascii="Arial" w:eastAsia="Times New Roman" w:hAnsi="Arial" w:cs="Arial"/>
          <w:sz w:val="20"/>
          <w:szCs w:val="20"/>
        </w:rPr>
        <w:t>20</w:t>
      </w:r>
      <w:r w:rsidRPr="00F0051C">
        <w:rPr>
          <w:rFonts w:ascii="Arial" w:eastAsia="Times New Roman" w:hAnsi="Arial" w:cs="Arial"/>
          <w:sz w:val="20"/>
          <w:szCs w:val="20"/>
        </w:rPr>
        <w:t xml:space="preserve">. We bieden 3 verschillende varianten aan: een </w:t>
      </w:r>
      <w:proofErr w:type="gramStart"/>
      <w:r w:rsidRPr="00F0051C">
        <w:rPr>
          <w:rFonts w:ascii="Arial" w:eastAsia="Times New Roman" w:hAnsi="Arial" w:cs="Arial"/>
          <w:sz w:val="20"/>
          <w:szCs w:val="20"/>
        </w:rPr>
        <w:t>8 daagse</w:t>
      </w:r>
      <w:proofErr w:type="gramEnd"/>
      <w:r w:rsidRPr="00F0051C">
        <w:rPr>
          <w:rFonts w:ascii="Arial" w:eastAsia="Times New Roman" w:hAnsi="Arial" w:cs="Arial"/>
          <w:sz w:val="20"/>
          <w:szCs w:val="20"/>
        </w:rPr>
        <w:t>, een 7 daagse en een avondopleiding (14 sessies). Deze opleidingen zijn wat inhoud en tijdsinvestering betreft exact hetzelfde. Er is dus geen enkel onderscheid.</w:t>
      </w:r>
    </w:p>
    <w:p w14:paraId="74583C03" w14:textId="77777777" w:rsidR="00F0051C" w:rsidRPr="00F0051C" w:rsidRDefault="00F0051C" w:rsidP="00F0051C">
      <w:pPr>
        <w:spacing w:after="0" w:line="240" w:lineRule="auto"/>
        <w:rPr>
          <w:rFonts w:ascii="Arial" w:eastAsia="Times New Roman" w:hAnsi="Arial" w:cs="Arial"/>
          <w:sz w:val="20"/>
          <w:szCs w:val="20"/>
          <w:u w:val="single"/>
        </w:rPr>
      </w:pPr>
      <w:r w:rsidRPr="00F0051C">
        <w:rPr>
          <w:rFonts w:ascii="Arial" w:eastAsiaTheme="minorHAnsi" w:hAnsi="Arial" w:cs="Arial"/>
          <w:sz w:val="20"/>
          <w:szCs w:val="20"/>
          <w:lang w:eastAsia="en-US"/>
        </w:rPr>
        <w:br/>
      </w:r>
      <w:r w:rsidRPr="00F0051C">
        <w:rPr>
          <w:rFonts w:ascii="Arial" w:eastAsia="Times New Roman" w:hAnsi="Arial" w:cs="Arial"/>
          <w:sz w:val="20"/>
          <w:szCs w:val="20"/>
          <w:u w:val="single"/>
        </w:rPr>
        <w:t>Voorbeeld</w:t>
      </w:r>
      <w:bookmarkStart w:id="1" w:name="_GoBack"/>
      <w:bookmarkEnd w:id="1"/>
      <w:r w:rsidRPr="00F0051C">
        <w:rPr>
          <w:rFonts w:ascii="Arial" w:eastAsia="Times New Roman" w:hAnsi="Arial" w:cs="Arial"/>
          <w:sz w:val="20"/>
          <w:szCs w:val="20"/>
          <w:u w:val="single"/>
        </w:rPr>
        <w:t xml:space="preserve"> </w:t>
      </w:r>
      <w:proofErr w:type="gramStart"/>
      <w:r w:rsidRPr="00F0051C">
        <w:rPr>
          <w:rFonts w:ascii="Arial" w:eastAsia="Times New Roman" w:hAnsi="Arial" w:cs="Arial"/>
          <w:sz w:val="20"/>
          <w:szCs w:val="20"/>
          <w:u w:val="single"/>
        </w:rPr>
        <w:t>7 daagse</w:t>
      </w:r>
      <w:proofErr w:type="gramEnd"/>
      <w:r w:rsidRPr="00F0051C">
        <w:rPr>
          <w:rFonts w:ascii="Arial" w:eastAsia="Times New Roman" w:hAnsi="Arial" w:cs="Arial"/>
          <w:sz w:val="20"/>
          <w:szCs w:val="20"/>
          <w:u w:val="single"/>
        </w:rPr>
        <w:t>:</w:t>
      </w:r>
    </w:p>
    <w:p w14:paraId="7803328D" w14:textId="77777777" w:rsidR="00F0051C" w:rsidRPr="00C67A09" w:rsidRDefault="00F0051C" w:rsidP="00F0051C">
      <w:pPr>
        <w:spacing w:after="0" w:line="240" w:lineRule="auto"/>
        <w:rPr>
          <w:rFonts w:ascii="Arial" w:eastAsia="Times New Roman" w:hAnsi="Arial" w:cs="Arial"/>
          <w:sz w:val="20"/>
          <w:szCs w:val="20"/>
        </w:rPr>
      </w:pPr>
    </w:p>
    <w:p w14:paraId="41560F42" w14:textId="2F3B8297" w:rsidR="004A5D23" w:rsidRPr="00C67A09" w:rsidRDefault="00C67A09" w:rsidP="00C67A09">
      <w:pPr>
        <w:rPr>
          <w:rFonts w:ascii="Arial" w:eastAsia="Times New Roman" w:hAnsi="Arial" w:cs="Arial"/>
          <w:sz w:val="20"/>
          <w:szCs w:val="20"/>
          <w:lang w:val="en-US" w:eastAsia="en-US"/>
        </w:rPr>
      </w:pPr>
      <w:r w:rsidRPr="00C67A09">
        <w:rPr>
          <w:rFonts w:ascii="Arial" w:eastAsia="Times New Roman" w:hAnsi="Arial" w:cs="Arial"/>
          <w:b/>
          <w:bCs/>
          <w:color w:val="313439"/>
          <w:sz w:val="20"/>
          <w:szCs w:val="20"/>
          <w:bdr w:val="none" w:sz="0" w:space="0" w:color="auto" w:frame="1"/>
          <w:shd w:val="clear" w:color="auto" w:fill="FFFFFF"/>
          <w:lang w:val="en-US" w:eastAsia="en-US"/>
        </w:rPr>
        <w:t>Den Bosch</w:t>
      </w:r>
      <w:r w:rsidR="004A5D23" w:rsidRPr="00C67A09">
        <w:rPr>
          <w:rFonts w:ascii="Arial" w:eastAsia="Times New Roman" w:hAnsi="Arial" w:cs="Arial"/>
          <w:b/>
          <w:bCs/>
          <w:color w:val="313439"/>
          <w:sz w:val="20"/>
          <w:szCs w:val="20"/>
          <w:bdr w:val="none" w:sz="0" w:space="0" w:color="auto" w:frame="1"/>
          <w:shd w:val="clear" w:color="auto" w:fill="FFFFFF"/>
          <w:lang w:val="en-US" w:eastAsia="en-US"/>
        </w:rPr>
        <w:t xml:space="preserve"> 7-daagse </w:t>
      </w:r>
      <w:proofErr w:type="spellStart"/>
      <w:r w:rsidR="004A5D23" w:rsidRPr="00C67A09">
        <w:rPr>
          <w:rFonts w:ascii="Arial" w:eastAsia="Times New Roman" w:hAnsi="Arial" w:cs="Arial"/>
          <w:b/>
          <w:bCs/>
          <w:color w:val="313439"/>
          <w:sz w:val="20"/>
          <w:szCs w:val="20"/>
          <w:bdr w:val="none" w:sz="0" w:space="0" w:color="auto" w:frame="1"/>
          <w:shd w:val="clear" w:color="auto" w:fill="FFFFFF"/>
          <w:lang w:val="en-US" w:eastAsia="en-US"/>
        </w:rPr>
        <w:t>opleiding</w:t>
      </w:r>
      <w:proofErr w:type="spellEnd"/>
      <w:r w:rsidR="004A5D23" w:rsidRPr="00C67A09">
        <w:rPr>
          <w:rFonts w:ascii="Arial" w:eastAsia="Times New Roman" w:hAnsi="Arial" w:cs="Arial"/>
          <w:color w:val="313439"/>
          <w:sz w:val="20"/>
          <w:szCs w:val="20"/>
          <w:lang w:val="en-US" w:eastAsia="en-US"/>
        </w:rPr>
        <w:br/>
      </w:r>
      <w:r w:rsidR="004A5D23" w:rsidRPr="00C67A09">
        <w:rPr>
          <w:rFonts w:ascii="Arial" w:eastAsia="Times New Roman" w:hAnsi="Arial" w:cs="Arial"/>
          <w:color w:val="313439"/>
          <w:sz w:val="20"/>
          <w:szCs w:val="20"/>
          <w:shd w:val="clear" w:color="auto" w:fill="FFFFFF"/>
          <w:lang w:val="en-US" w:eastAsia="en-US"/>
        </w:rPr>
        <w:t xml:space="preserve">Start: </w:t>
      </w:r>
      <w:r w:rsidRPr="00C67A09">
        <w:rPr>
          <w:rFonts w:ascii="Arial" w:eastAsia="Times New Roman" w:hAnsi="Arial" w:cs="Arial"/>
          <w:color w:val="313439"/>
          <w:sz w:val="20"/>
          <w:szCs w:val="20"/>
          <w:shd w:val="clear" w:color="auto" w:fill="FFFFFF"/>
          <w:lang w:val="en-US" w:eastAsia="en-US"/>
        </w:rPr>
        <w:t>23</w:t>
      </w:r>
      <w:r w:rsidR="004A5D23" w:rsidRPr="00C67A09">
        <w:rPr>
          <w:rFonts w:ascii="Arial" w:eastAsia="Times New Roman" w:hAnsi="Arial" w:cs="Arial"/>
          <w:color w:val="313439"/>
          <w:sz w:val="20"/>
          <w:szCs w:val="20"/>
          <w:shd w:val="clear" w:color="auto" w:fill="FFFFFF"/>
          <w:lang w:val="en-US" w:eastAsia="en-US"/>
        </w:rPr>
        <w:t xml:space="preserve"> </w:t>
      </w:r>
      <w:proofErr w:type="spellStart"/>
      <w:r w:rsidRPr="00C67A09">
        <w:rPr>
          <w:rFonts w:ascii="Arial" w:eastAsia="Times New Roman" w:hAnsi="Arial" w:cs="Arial"/>
          <w:color w:val="313439"/>
          <w:sz w:val="20"/>
          <w:szCs w:val="20"/>
          <w:shd w:val="clear" w:color="auto" w:fill="FFFFFF"/>
          <w:lang w:val="en-US" w:eastAsia="en-US"/>
        </w:rPr>
        <w:t>November</w:t>
      </w:r>
      <w:proofErr w:type="spellEnd"/>
      <w:r w:rsidR="004A5D23" w:rsidRPr="00C67A09">
        <w:rPr>
          <w:rFonts w:ascii="Arial" w:eastAsia="Times New Roman" w:hAnsi="Arial" w:cs="Arial"/>
          <w:color w:val="313439"/>
          <w:sz w:val="20"/>
          <w:szCs w:val="20"/>
          <w:shd w:val="clear" w:color="auto" w:fill="FFFFFF"/>
          <w:lang w:val="en-US" w:eastAsia="en-US"/>
        </w:rPr>
        <w:t xml:space="preserve"> 2019</w:t>
      </w:r>
      <w:r w:rsidR="004A5D23" w:rsidRPr="00C67A09">
        <w:rPr>
          <w:rFonts w:ascii="Arial" w:eastAsia="Times New Roman" w:hAnsi="Arial" w:cs="Arial"/>
          <w:color w:val="313439"/>
          <w:sz w:val="20"/>
          <w:szCs w:val="20"/>
          <w:lang w:val="en-US" w:eastAsia="en-US"/>
        </w:rPr>
        <w:br/>
      </w:r>
      <w:r w:rsidR="004A5D23" w:rsidRPr="00C67A09">
        <w:rPr>
          <w:rFonts w:ascii="Arial" w:eastAsia="Times New Roman" w:hAnsi="Arial" w:cs="Arial"/>
          <w:color w:val="313439"/>
          <w:sz w:val="20"/>
          <w:szCs w:val="20"/>
          <w:shd w:val="clear" w:color="auto" w:fill="FFFFFF"/>
          <w:lang w:val="en-US" w:eastAsia="en-US"/>
        </w:rPr>
        <w:t>Data:</w:t>
      </w:r>
      <w:r w:rsidR="004A5D23" w:rsidRPr="00C67A09">
        <w:rPr>
          <w:rFonts w:ascii="Arial" w:eastAsia="Times New Roman" w:hAnsi="Arial" w:cs="Arial"/>
          <w:color w:val="000000" w:themeColor="text1"/>
          <w:sz w:val="20"/>
          <w:szCs w:val="20"/>
          <w:shd w:val="clear" w:color="auto" w:fill="FFFFFF"/>
          <w:lang w:val="en-US" w:eastAsia="en-US"/>
        </w:rPr>
        <w:t> </w:t>
      </w:r>
      <w:r w:rsidRPr="00C67A09">
        <w:rPr>
          <w:rFonts w:ascii="Arial" w:eastAsia="Times New Roman" w:hAnsi="Arial" w:cs="Arial"/>
          <w:color w:val="000000" w:themeColor="text1"/>
          <w:sz w:val="20"/>
          <w:szCs w:val="20"/>
          <w:shd w:val="clear" w:color="auto" w:fill="FFFFFF"/>
          <w:lang w:val="en-US" w:eastAsia="en-US"/>
        </w:rPr>
        <w:t xml:space="preserve">23 </w:t>
      </w:r>
      <w:proofErr w:type="spellStart"/>
      <w:r w:rsidRPr="00C67A09">
        <w:rPr>
          <w:rFonts w:ascii="Arial" w:eastAsia="Times New Roman" w:hAnsi="Arial" w:cs="Arial"/>
          <w:color w:val="000000" w:themeColor="text1"/>
          <w:sz w:val="20"/>
          <w:szCs w:val="20"/>
          <w:shd w:val="clear" w:color="auto" w:fill="FFFFFF"/>
          <w:lang w:val="en-US" w:eastAsia="en-US"/>
        </w:rPr>
        <w:t>en</w:t>
      </w:r>
      <w:proofErr w:type="spellEnd"/>
      <w:r w:rsidRPr="00C67A09">
        <w:rPr>
          <w:rFonts w:ascii="Arial" w:eastAsia="Times New Roman" w:hAnsi="Arial" w:cs="Arial"/>
          <w:color w:val="000000" w:themeColor="text1"/>
          <w:sz w:val="20"/>
          <w:szCs w:val="20"/>
          <w:shd w:val="clear" w:color="auto" w:fill="FFFFFF"/>
          <w:lang w:val="en-US" w:eastAsia="en-US"/>
        </w:rPr>
        <w:t xml:space="preserve"> 24 November, 7 </w:t>
      </w:r>
      <w:proofErr w:type="spellStart"/>
      <w:r w:rsidRPr="00C67A09">
        <w:rPr>
          <w:rFonts w:ascii="Arial" w:eastAsia="Times New Roman" w:hAnsi="Arial" w:cs="Arial"/>
          <w:color w:val="000000" w:themeColor="text1"/>
          <w:sz w:val="20"/>
          <w:szCs w:val="20"/>
          <w:shd w:val="clear" w:color="auto" w:fill="FFFFFF"/>
          <w:lang w:val="en-US" w:eastAsia="en-US"/>
        </w:rPr>
        <w:t>en</w:t>
      </w:r>
      <w:proofErr w:type="spellEnd"/>
      <w:r w:rsidRPr="00C67A09">
        <w:rPr>
          <w:rFonts w:ascii="Arial" w:eastAsia="Times New Roman" w:hAnsi="Arial" w:cs="Arial"/>
          <w:color w:val="000000" w:themeColor="text1"/>
          <w:sz w:val="20"/>
          <w:szCs w:val="20"/>
          <w:shd w:val="clear" w:color="auto" w:fill="FFFFFF"/>
          <w:lang w:val="en-US" w:eastAsia="en-US"/>
        </w:rPr>
        <w:t xml:space="preserve"> 8 December 18 </w:t>
      </w:r>
      <w:proofErr w:type="spellStart"/>
      <w:r w:rsidRPr="00C67A09">
        <w:rPr>
          <w:rFonts w:ascii="Arial" w:eastAsia="Times New Roman" w:hAnsi="Arial" w:cs="Arial"/>
          <w:color w:val="000000" w:themeColor="text1"/>
          <w:sz w:val="20"/>
          <w:szCs w:val="20"/>
          <w:shd w:val="clear" w:color="auto" w:fill="FFFFFF"/>
          <w:lang w:val="en-US" w:eastAsia="en-US"/>
        </w:rPr>
        <w:t>en</w:t>
      </w:r>
      <w:proofErr w:type="spellEnd"/>
      <w:r w:rsidRPr="00C67A09">
        <w:rPr>
          <w:rFonts w:ascii="Arial" w:eastAsia="Times New Roman" w:hAnsi="Arial" w:cs="Arial"/>
          <w:color w:val="000000" w:themeColor="text1"/>
          <w:sz w:val="20"/>
          <w:szCs w:val="20"/>
          <w:shd w:val="clear" w:color="auto" w:fill="FFFFFF"/>
          <w:lang w:val="en-US" w:eastAsia="en-US"/>
        </w:rPr>
        <w:t xml:space="preserve"> 19 </w:t>
      </w:r>
      <w:proofErr w:type="spellStart"/>
      <w:r w:rsidRPr="00C67A09">
        <w:rPr>
          <w:rFonts w:ascii="Arial" w:eastAsia="Times New Roman" w:hAnsi="Arial" w:cs="Arial"/>
          <w:color w:val="000000" w:themeColor="text1"/>
          <w:sz w:val="20"/>
          <w:szCs w:val="20"/>
          <w:shd w:val="clear" w:color="auto" w:fill="FFFFFF"/>
          <w:lang w:val="en-US" w:eastAsia="en-US"/>
        </w:rPr>
        <w:t>Januari</w:t>
      </w:r>
      <w:proofErr w:type="spellEnd"/>
      <w:r w:rsidRPr="00C67A09">
        <w:rPr>
          <w:rFonts w:ascii="Arial" w:eastAsia="Times New Roman" w:hAnsi="Arial" w:cs="Arial"/>
          <w:color w:val="000000" w:themeColor="text1"/>
          <w:sz w:val="20"/>
          <w:szCs w:val="20"/>
          <w:shd w:val="clear" w:color="auto" w:fill="FFFFFF"/>
          <w:lang w:val="en-US" w:eastAsia="en-US"/>
        </w:rPr>
        <w:t xml:space="preserve"> </w:t>
      </w:r>
      <w:proofErr w:type="spellStart"/>
      <w:r w:rsidRPr="00C67A09">
        <w:rPr>
          <w:rFonts w:ascii="Arial" w:eastAsia="Times New Roman" w:hAnsi="Arial" w:cs="Arial"/>
          <w:color w:val="000000" w:themeColor="text1"/>
          <w:sz w:val="20"/>
          <w:szCs w:val="20"/>
          <w:shd w:val="clear" w:color="auto" w:fill="FFFFFF"/>
          <w:lang w:val="en-US" w:eastAsia="en-US"/>
        </w:rPr>
        <w:t>en</w:t>
      </w:r>
      <w:proofErr w:type="spellEnd"/>
      <w:r w:rsidRPr="00C67A09">
        <w:rPr>
          <w:rFonts w:ascii="Arial" w:eastAsia="Times New Roman" w:hAnsi="Arial" w:cs="Arial"/>
          <w:color w:val="000000" w:themeColor="text1"/>
          <w:sz w:val="20"/>
          <w:szCs w:val="20"/>
          <w:shd w:val="clear" w:color="auto" w:fill="FFFFFF"/>
          <w:lang w:val="en-US" w:eastAsia="en-US"/>
        </w:rPr>
        <w:t xml:space="preserve"> 15 </w:t>
      </w:r>
      <w:proofErr w:type="spellStart"/>
      <w:r w:rsidRPr="00C67A09">
        <w:rPr>
          <w:rFonts w:ascii="Arial" w:eastAsia="Times New Roman" w:hAnsi="Arial" w:cs="Arial"/>
          <w:color w:val="000000" w:themeColor="text1"/>
          <w:sz w:val="20"/>
          <w:szCs w:val="20"/>
          <w:shd w:val="clear" w:color="auto" w:fill="FFFFFF"/>
          <w:lang w:val="en-US" w:eastAsia="en-US"/>
        </w:rPr>
        <w:t>Februari</w:t>
      </w:r>
      <w:proofErr w:type="spellEnd"/>
      <w:r w:rsidRPr="00C67A09">
        <w:rPr>
          <w:rFonts w:ascii="Arial" w:eastAsia="Times New Roman" w:hAnsi="Arial" w:cs="Arial"/>
          <w:color w:val="000000" w:themeColor="text1"/>
          <w:sz w:val="20"/>
          <w:szCs w:val="20"/>
          <w:lang w:val="en-US" w:eastAsia="en-US"/>
        </w:rPr>
        <w:t xml:space="preserve"> </w:t>
      </w:r>
      <w:r w:rsidR="004A5D23" w:rsidRPr="00C67A09">
        <w:rPr>
          <w:rFonts w:ascii="Arial" w:eastAsia="Times New Roman" w:hAnsi="Arial" w:cs="Arial"/>
          <w:color w:val="313439"/>
          <w:sz w:val="20"/>
          <w:szCs w:val="20"/>
          <w:lang w:val="en-US" w:eastAsia="en-US"/>
        </w:rPr>
        <w:br/>
      </w:r>
      <w:proofErr w:type="spellStart"/>
      <w:r w:rsidR="004A5D23" w:rsidRPr="00C67A09">
        <w:rPr>
          <w:rFonts w:ascii="Arial" w:eastAsia="Times New Roman" w:hAnsi="Arial" w:cs="Arial"/>
          <w:color w:val="313439"/>
          <w:sz w:val="20"/>
          <w:szCs w:val="20"/>
          <w:shd w:val="clear" w:color="auto" w:fill="FFFFFF"/>
          <w:lang w:val="en-US" w:eastAsia="en-US"/>
        </w:rPr>
        <w:t>Tijd</w:t>
      </w:r>
      <w:proofErr w:type="spellEnd"/>
      <w:r w:rsidR="004A5D23" w:rsidRPr="00C67A09">
        <w:rPr>
          <w:rFonts w:ascii="Arial" w:eastAsia="Times New Roman" w:hAnsi="Arial" w:cs="Arial"/>
          <w:color w:val="313439"/>
          <w:sz w:val="20"/>
          <w:szCs w:val="20"/>
          <w:shd w:val="clear" w:color="auto" w:fill="FFFFFF"/>
          <w:lang w:val="en-US" w:eastAsia="en-US"/>
        </w:rPr>
        <w:t xml:space="preserve">: 10.00 </w:t>
      </w:r>
      <w:proofErr w:type="spellStart"/>
      <w:r w:rsidR="004A5D23" w:rsidRPr="00C67A09">
        <w:rPr>
          <w:rFonts w:ascii="Arial" w:eastAsia="Times New Roman" w:hAnsi="Arial" w:cs="Arial"/>
          <w:color w:val="313439"/>
          <w:sz w:val="20"/>
          <w:szCs w:val="20"/>
          <w:shd w:val="clear" w:color="auto" w:fill="FFFFFF"/>
          <w:lang w:val="en-US" w:eastAsia="en-US"/>
        </w:rPr>
        <w:t>tot</w:t>
      </w:r>
      <w:proofErr w:type="spellEnd"/>
      <w:r w:rsidR="004A5D23" w:rsidRPr="00C67A09">
        <w:rPr>
          <w:rFonts w:ascii="Arial" w:eastAsia="Times New Roman" w:hAnsi="Arial" w:cs="Arial"/>
          <w:color w:val="313439"/>
          <w:sz w:val="20"/>
          <w:szCs w:val="20"/>
          <w:shd w:val="clear" w:color="auto" w:fill="FFFFFF"/>
          <w:lang w:val="en-US" w:eastAsia="en-US"/>
        </w:rPr>
        <w:t xml:space="preserve"> 18.00 </w:t>
      </w:r>
      <w:proofErr w:type="spellStart"/>
      <w:r w:rsidR="004A5D23" w:rsidRPr="00C67A09">
        <w:rPr>
          <w:rFonts w:ascii="Arial" w:eastAsia="Times New Roman" w:hAnsi="Arial" w:cs="Arial"/>
          <w:color w:val="313439"/>
          <w:sz w:val="20"/>
          <w:szCs w:val="20"/>
          <w:shd w:val="clear" w:color="auto" w:fill="FFFFFF"/>
          <w:lang w:val="en-US" w:eastAsia="en-US"/>
        </w:rPr>
        <w:t>uur</w:t>
      </w:r>
      <w:proofErr w:type="spellEnd"/>
      <w:r w:rsidR="004A5D23" w:rsidRPr="00C67A09">
        <w:rPr>
          <w:rFonts w:ascii="Arial" w:eastAsia="Times New Roman" w:hAnsi="Arial" w:cs="Arial"/>
          <w:color w:val="313439"/>
          <w:sz w:val="20"/>
          <w:szCs w:val="20"/>
          <w:lang w:val="en-US" w:eastAsia="en-US"/>
        </w:rPr>
        <w:br/>
      </w:r>
      <w:proofErr w:type="spellStart"/>
      <w:r w:rsidR="004A5D23" w:rsidRPr="00C67A09">
        <w:rPr>
          <w:rFonts w:ascii="Arial" w:eastAsia="Times New Roman" w:hAnsi="Arial" w:cs="Arial"/>
          <w:color w:val="313439"/>
          <w:sz w:val="20"/>
          <w:szCs w:val="20"/>
          <w:shd w:val="clear" w:color="auto" w:fill="FFFFFF"/>
          <w:lang w:val="en-US" w:eastAsia="en-US"/>
        </w:rPr>
        <w:t>Plaats</w:t>
      </w:r>
      <w:proofErr w:type="spellEnd"/>
      <w:r w:rsidR="004A5D23" w:rsidRPr="00C67A09">
        <w:rPr>
          <w:rFonts w:ascii="Arial" w:eastAsia="Times New Roman" w:hAnsi="Arial" w:cs="Arial"/>
          <w:color w:val="313439"/>
          <w:sz w:val="20"/>
          <w:szCs w:val="20"/>
          <w:shd w:val="clear" w:color="auto" w:fill="FFFFFF"/>
          <w:lang w:val="en-US" w:eastAsia="en-US"/>
        </w:rPr>
        <w:t xml:space="preserve">: Centrum DJOJ Rotterdam, Anthony </w:t>
      </w:r>
      <w:proofErr w:type="spellStart"/>
      <w:r w:rsidR="004A5D23" w:rsidRPr="00C67A09">
        <w:rPr>
          <w:rFonts w:ascii="Arial" w:eastAsia="Times New Roman" w:hAnsi="Arial" w:cs="Arial"/>
          <w:color w:val="313439"/>
          <w:sz w:val="20"/>
          <w:szCs w:val="20"/>
          <w:shd w:val="clear" w:color="auto" w:fill="FFFFFF"/>
          <w:lang w:val="en-US" w:eastAsia="en-US"/>
        </w:rPr>
        <w:t>Duyklaan</w:t>
      </w:r>
      <w:proofErr w:type="spellEnd"/>
      <w:r w:rsidR="004A5D23" w:rsidRPr="00C67A09">
        <w:rPr>
          <w:rFonts w:ascii="Arial" w:eastAsia="Times New Roman" w:hAnsi="Arial" w:cs="Arial"/>
          <w:color w:val="313439"/>
          <w:sz w:val="20"/>
          <w:szCs w:val="20"/>
          <w:shd w:val="clear" w:color="auto" w:fill="FFFFFF"/>
          <w:lang w:val="en-US" w:eastAsia="en-US"/>
        </w:rPr>
        <w:t xml:space="preserve"> 5-7, 3051 HA </w:t>
      </w:r>
      <w:proofErr w:type="spellStart"/>
      <w:r w:rsidR="004A5D23" w:rsidRPr="00C67A09">
        <w:rPr>
          <w:rFonts w:ascii="Arial" w:eastAsia="Times New Roman" w:hAnsi="Arial" w:cs="Arial"/>
          <w:color w:val="313439"/>
          <w:sz w:val="20"/>
          <w:szCs w:val="20"/>
          <w:shd w:val="clear" w:color="auto" w:fill="FFFFFF"/>
          <w:lang w:val="en-US" w:eastAsia="en-US"/>
        </w:rPr>
        <w:t>te</w:t>
      </w:r>
      <w:proofErr w:type="spellEnd"/>
      <w:r w:rsidR="004A5D23" w:rsidRPr="00C67A09">
        <w:rPr>
          <w:rFonts w:ascii="Arial" w:eastAsia="Times New Roman" w:hAnsi="Arial" w:cs="Arial"/>
          <w:color w:val="313439"/>
          <w:sz w:val="20"/>
          <w:szCs w:val="20"/>
          <w:shd w:val="clear" w:color="auto" w:fill="FFFFFF"/>
          <w:lang w:val="en-US" w:eastAsia="en-US"/>
        </w:rPr>
        <w:t xml:space="preserve"> Rotterdam </w:t>
      </w:r>
      <w:r w:rsidR="004A5D23" w:rsidRPr="00C67A09">
        <w:rPr>
          <w:rFonts w:ascii="Arial" w:eastAsia="Times New Roman" w:hAnsi="Arial" w:cs="Arial"/>
          <w:color w:val="313439"/>
          <w:sz w:val="20"/>
          <w:szCs w:val="20"/>
          <w:lang w:val="en-US" w:eastAsia="en-US"/>
        </w:rPr>
        <w:br/>
      </w:r>
      <w:proofErr w:type="spellStart"/>
      <w:r w:rsidR="004A5D23" w:rsidRPr="00C67A09">
        <w:rPr>
          <w:rFonts w:ascii="Arial" w:eastAsia="Times New Roman" w:hAnsi="Arial" w:cs="Arial"/>
          <w:color w:val="313439"/>
          <w:sz w:val="20"/>
          <w:szCs w:val="20"/>
          <w:shd w:val="clear" w:color="auto" w:fill="FFFFFF"/>
          <w:lang w:val="en-US" w:eastAsia="en-US"/>
        </w:rPr>
        <w:t>Kosten</w:t>
      </w:r>
      <w:proofErr w:type="spellEnd"/>
      <w:r w:rsidR="004A5D23" w:rsidRPr="00C67A09">
        <w:rPr>
          <w:rFonts w:ascii="Arial" w:eastAsia="Times New Roman" w:hAnsi="Arial" w:cs="Arial"/>
          <w:color w:val="313439"/>
          <w:sz w:val="20"/>
          <w:szCs w:val="20"/>
          <w:shd w:val="clear" w:color="auto" w:fill="FFFFFF"/>
          <w:lang w:val="en-US" w:eastAsia="en-US"/>
        </w:rPr>
        <w:t xml:space="preserve">: € </w:t>
      </w:r>
      <w:proofErr w:type="gramStart"/>
      <w:r w:rsidR="004A5D23" w:rsidRPr="00C67A09">
        <w:rPr>
          <w:rFonts w:ascii="Arial" w:eastAsia="Times New Roman" w:hAnsi="Arial" w:cs="Arial"/>
          <w:color w:val="313439"/>
          <w:sz w:val="20"/>
          <w:szCs w:val="20"/>
          <w:shd w:val="clear" w:color="auto" w:fill="FFFFFF"/>
          <w:lang w:val="en-US" w:eastAsia="en-US"/>
        </w:rPr>
        <w:t>1350,-</w:t>
      </w:r>
      <w:proofErr w:type="gramEnd"/>
    </w:p>
    <w:p w14:paraId="6B512C4B" w14:textId="77777777" w:rsidR="00F0051C" w:rsidRPr="00F0051C" w:rsidRDefault="00F0051C" w:rsidP="00F0051C">
      <w:pPr>
        <w:spacing w:after="0" w:line="240" w:lineRule="auto"/>
        <w:rPr>
          <w:rFonts w:ascii="Arial" w:eastAsiaTheme="minorHAnsi" w:hAnsi="Arial" w:cs="Arial"/>
          <w:sz w:val="20"/>
          <w:szCs w:val="20"/>
          <w:lang w:eastAsia="en-US"/>
        </w:rPr>
      </w:pPr>
    </w:p>
    <w:p w14:paraId="241D175C" w14:textId="77777777" w:rsidR="00F0051C" w:rsidRPr="00F0051C" w:rsidRDefault="00F0051C" w:rsidP="00F0051C">
      <w:pPr>
        <w:spacing w:after="0" w:line="240" w:lineRule="auto"/>
        <w:rPr>
          <w:rFonts w:ascii="Arial" w:eastAsiaTheme="minorHAnsi" w:hAnsi="Arial" w:cs="Arial"/>
          <w:sz w:val="20"/>
          <w:szCs w:val="20"/>
          <w:lang w:eastAsia="en-US"/>
        </w:rPr>
      </w:pPr>
      <w:r w:rsidRPr="00F0051C">
        <w:rPr>
          <w:rFonts w:ascii="Arial" w:eastAsiaTheme="minorHAnsi" w:hAnsi="Arial" w:cs="Arial"/>
          <w:sz w:val="20"/>
          <w:szCs w:val="20"/>
          <w:lang w:eastAsia="en-US"/>
        </w:rPr>
        <w:t xml:space="preserve">Elke </w:t>
      </w:r>
      <w:proofErr w:type="spellStart"/>
      <w:r w:rsidRPr="00F0051C">
        <w:rPr>
          <w:rFonts w:ascii="Arial" w:eastAsiaTheme="minorHAnsi" w:hAnsi="Arial" w:cs="Arial"/>
          <w:sz w:val="20"/>
          <w:szCs w:val="20"/>
          <w:lang w:eastAsia="en-US"/>
        </w:rPr>
        <w:t>opleidingsdag</w:t>
      </w:r>
      <w:proofErr w:type="spellEnd"/>
      <w:r w:rsidRPr="00F0051C">
        <w:rPr>
          <w:rFonts w:ascii="Arial" w:eastAsiaTheme="minorHAnsi" w:hAnsi="Arial" w:cs="Arial"/>
          <w:sz w:val="20"/>
          <w:szCs w:val="20"/>
          <w:lang w:eastAsia="en-US"/>
        </w:rPr>
        <w:t xml:space="preserve"> is er lunchpauze van 60 minuten plus een korte pauze van 10 minuten</w:t>
      </w:r>
    </w:p>
    <w:p w14:paraId="0B15DD4C" w14:textId="77777777" w:rsidR="00F0051C" w:rsidRPr="00F0051C" w:rsidRDefault="00F0051C" w:rsidP="00F0051C">
      <w:pPr>
        <w:spacing w:after="0" w:line="240" w:lineRule="auto"/>
        <w:rPr>
          <w:rFonts w:ascii="Arial" w:eastAsiaTheme="minorHAnsi" w:hAnsi="Arial" w:cs="Arial"/>
          <w:sz w:val="20"/>
          <w:szCs w:val="20"/>
          <w:lang w:eastAsia="en-US"/>
        </w:rPr>
      </w:pPr>
      <w:r w:rsidRPr="00F0051C">
        <w:rPr>
          <w:rFonts w:ascii="Arial" w:eastAsiaTheme="minorHAnsi" w:hAnsi="Arial" w:cs="Arial"/>
          <w:sz w:val="20"/>
          <w:szCs w:val="20"/>
          <w:lang w:eastAsia="en-US"/>
        </w:rPr>
        <w:t>Aantal lesuren per dag: 6 uur en 50 minuten</w:t>
      </w:r>
    </w:p>
    <w:p w14:paraId="60D75AEA" w14:textId="77777777" w:rsidR="00F0051C" w:rsidRPr="00F0051C" w:rsidRDefault="00F0051C" w:rsidP="00F0051C">
      <w:pPr>
        <w:spacing w:after="0" w:line="240" w:lineRule="auto"/>
        <w:rPr>
          <w:rFonts w:ascii="Arial" w:eastAsiaTheme="minorHAnsi" w:hAnsi="Arial" w:cs="Arial"/>
          <w:sz w:val="20"/>
          <w:szCs w:val="20"/>
          <w:lang w:eastAsia="en-US"/>
        </w:rPr>
      </w:pPr>
      <w:r w:rsidRPr="00F0051C">
        <w:rPr>
          <w:rFonts w:ascii="Arial" w:eastAsiaTheme="minorHAnsi" w:hAnsi="Arial" w:cs="Arial"/>
          <w:sz w:val="20"/>
          <w:szCs w:val="20"/>
          <w:lang w:eastAsia="en-US"/>
        </w:rPr>
        <w:t>Totaal pauzes: 1 uur en 10 minuten</w:t>
      </w:r>
    </w:p>
    <w:p w14:paraId="40C7A696" w14:textId="77777777" w:rsidR="00F0051C" w:rsidRPr="00F0051C" w:rsidRDefault="00F0051C" w:rsidP="00F0051C">
      <w:pPr>
        <w:spacing w:after="0" w:line="240" w:lineRule="auto"/>
        <w:rPr>
          <w:rFonts w:ascii="Arial" w:eastAsiaTheme="minorHAnsi" w:hAnsi="Arial" w:cs="Arial"/>
          <w:sz w:val="20"/>
          <w:szCs w:val="20"/>
          <w:lang w:eastAsia="en-US"/>
        </w:rPr>
      </w:pPr>
    </w:p>
    <w:p w14:paraId="464EB1B1" w14:textId="77777777" w:rsidR="00F0051C" w:rsidRPr="00F0051C" w:rsidRDefault="00F0051C" w:rsidP="00F0051C">
      <w:pPr>
        <w:spacing w:after="0" w:line="240" w:lineRule="auto"/>
        <w:rPr>
          <w:rFonts w:ascii="Arial" w:eastAsiaTheme="minorHAnsi" w:hAnsi="Arial" w:cs="Arial"/>
          <w:sz w:val="20"/>
          <w:szCs w:val="20"/>
          <w:lang w:eastAsia="en-US"/>
        </w:rPr>
      </w:pPr>
      <w:proofErr w:type="gramStart"/>
      <w:r w:rsidRPr="00F0051C">
        <w:rPr>
          <w:rFonts w:ascii="Arial" w:eastAsiaTheme="minorHAnsi" w:hAnsi="Arial" w:cs="Arial"/>
          <w:sz w:val="20"/>
          <w:szCs w:val="20"/>
          <w:lang w:eastAsia="en-US"/>
        </w:rPr>
        <w:t>Totaal aantal</w:t>
      </w:r>
      <w:proofErr w:type="gramEnd"/>
      <w:r w:rsidRPr="00F0051C">
        <w:rPr>
          <w:rFonts w:ascii="Arial" w:eastAsiaTheme="minorHAnsi" w:hAnsi="Arial" w:cs="Arial"/>
          <w:sz w:val="20"/>
          <w:szCs w:val="20"/>
          <w:lang w:eastAsia="en-US"/>
        </w:rPr>
        <w:t xml:space="preserve"> lesuren: 7 x 6 uur en 50 minuten = 48 uur</w:t>
      </w:r>
    </w:p>
    <w:p w14:paraId="5403AE0A" w14:textId="77777777" w:rsidR="00F0051C" w:rsidRPr="00F0051C" w:rsidRDefault="00F0051C" w:rsidP="00F0051C">
      <w:pPr>
        <w:spacing w:after="0" w:line="240" w:lineRule="auto"/>
        <w:rPr>
          <w:rFonts w:ascii="Arial" w:eastAsiaTheme="minorHAnsi" w:hAnsi="Arial" w:cs="Arial"/>
          <w:sz w:val="20"/>
          <w:szCs w:val="20"/>
          <w:lang w:eastAsia="en-US"/>
        </w:rPr>
      </w:pPr>
    </w:p>
    <w:p w14:paraId="6090D4F5" w14:textId="77777777" w:rsidR="00F0051C" w:rsidRPr="00F0051C" w:rsidRDefault="00F0051C" w:rsidP="00F0051C">
      <w:pPr>
        <w:spacing w:after="0" w:line="240" w:lineRule="auto"/>
        <w:rPr>
          <w:rFonts w:ascii="Arial" w:eastAsia="Times New Roman" w:hAnsi="Arial" w:cs="Arial"/>
          <w:sz w:val="20"/>
          <w:szCs w:val="20"/>
        </w:rPr>
      </w:pPr>
    </w:p>
    <w:p w14:paraId="2F46A6AD" w14:textId="1D941F49" w:rsidR="004A5D23" w:rsidRDefault="004A5D23">
      <w:pPr>
        <w:rPr>
          <w:rFonts w:ascii="Arial" w:eastAsia="Times New Roman" w:hAnsi="Arial" w:cs="Arial"/>
          <w:sz w:val="20"/>
          <w:szCs w:val="20"/>
        </w:rPr>
      </w:pPr>
      <w:r>
        <w:rPr>
          <w:rFonts w:ascii="Arial" w:eastAsia="Times New Roman" w:hAnsi="Arial" w:cs="Arial"/>
          <w:sz w:val="20"/>
          <w:szCs w:val="20"/>
        </w:rPr>
        <w:br w:type="page"/>
      </w:r>
    </w:p>
    <w:p w14:paraId="0F5EF4DE" w14:textId="77777777" w:rsidR="00F0051C" w:rsidRPr="00F0051C" w:rsidRDefault="00F0051C" w:rsidP="00F0051C">
      <w:pPr>
        <w:pStyle w:val="Heading1"/>
        <w:rPr>
          <w:rFonts w:ascii="Arial" w:eastAsia="Times New Roman" w:hAnsi="Arial" w:cs="Arial"/>
          <w:b/>
          <w:sz w:val="20"/>
          <w:szCs w:val="20"/>
        </w:rPr>
      </w:pPr>
      <w:bookmarkStart w:id="2" w:name="_Toc453837929"/>
      <w:r w:rsidRPr="00F0051C">
        <w:rPr>
          <w:rFonts w:ascii="Arial" w:eastAsia="Times New Roman" w:hAnsi="Arial" w:cs="Arial"/>
          <w:b/>
          <w:sz w:val="20"/>
          <w:szCs w:val="20"/>
        </w:rPr>
        <w:lastRenderedPageBreak/>
        <w:t xml:space="preserve">Inhoud nascholing: Basisopleiding </w:t>
      </w:r>
      <w:proofErr w:type="spellStart"/>
      <w:r w:rsidRPr="00F0051C">
        <w:rPr>
          <w:rFonts w:ascii="Arial" w:eastAsia="Times New Roman" w:hAnsi="Arial" w:cs="Arial"/>
          <w:b/>
          <w:sz w:val="20"/>
          <w:szCs w:val="20"/>
        </w:rPr>
        <w:t>mindfulness</w:t>
      </w:r>
      <w:proofErr w:type="spellEnd"/>
      <w:r w:rsidRPr="00F0051C">
        <w:rPr>
          <w:rFonts w:ascii="Arial" w:eastAsia="Times New Roman" w:hAnsi="Arial" w:cs="Arial"/>
          <w:b/>
          <w:sz w:val="20"/>
          <w:szCs w:val="20"/>
        </w:rPr>
        <w:t xml:space="preserve"> (MBCT)</w:t>
      </w:r>
      <w:bookmarkEnd w:id="2"/>
    </w:p>
    <w:p w14:paraId="48E494B5" w14:textId="77777777" w:rsidR="00F0051C" w:rsidRPr="00F0051C" w:rsidRDefault="00F0051C" w:rsidP="00F0051C">
      <w:pPr>
        <w:spacing w:before="100" w:beforeAutospacing="1" w:after="100" w:afterAutospacing="1" w:line="240" w:lineRule="auto"/>
        <w:rPr>
          <w:rFonts w:ascii="Arial" w:eastAsia="Times New Roman" w:hAnsi="Arial" w:cs="Arial"/>
          <w:sz w:val="20"/>
          <w:szCs w:val="20"/>
        </w:rPr>
      </w:pPr>
      <w:r w:rsidRPr="00F0051C">
        <w:rPr>
          <w:rFonts w:ascii="Arial" w:eastAsia="Times New Roman" w:hAnsi="Arial" w:cs="Arial"/>
          <w:sz w:val="20"/>
          <w:szCs w:val="20"/>
        </w:rPr>
        <w:t xml:space="preserve">Deze post </w:t>
      </w:r>
      <w:proofErr w:type="spellStart"/>
      <w:proofErr w:type="gramStart"/>
      <w:r w:rsidRPr="00F0051C">
        <w:rPr>
          <w:rFonts w:ascii="Arial" w:eastAsia="Times New Roman" w:hAnsi="Arial" w:cs="Arial"/>
          <w:sz w:val="20"/>
          <w:szCs w:val="20"/>
        </w:rPr>
        <w:t>HBO-opleiding</w:t>
      </w:r>
      <w:proofErr w:type="spellEnd"/>
      <w:proofErr w:type="gramEnd"/>
      <w:r w:rsidRPr="00F0051C">
        <w:rPr>
          <w:rFonts w:ascii="Arial" w:eastAsia="Times New Roman" w:hAnsi="Arial" w:cs="Arial"/>
          <w:sz w:val="20"/>
          <w:szCs w:val="20"/>
        </w:rPr>
        <w:t xml:space="preserve"> is bedoeld om te leren werken met interventies gebaseerd op de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w:t>
      </w:r>
      <w:proofErr w:type="spellStart"/>
      <w:r w:rsidRPr="00F0051C">
        <w:rPr>
          <w:rFonts w:ascii="Arial" w:eastAsia="Times New Roman" w:hAnsi="Arial" w:cs="Arial"/>
          <w:sz w:val="20"/>
          <w:szCs w:val="20"/>
        </w:rPr>
        <w:t>Based</w:t>
      </w:r>
      <w:proofErr w:type="spellEnd"/>
      <w:r w:rsidRPr="00F0051C">
        <w:rPr>
          <w:rFonts w:ascii="Arial" w:eastAsia="Times New Roman" w:hAnsi="Arial" w:cs="Arial"/>
          <w:sz w:val="20"/>
          <w:szCs w:val="20"/>
        </w:rPr>
        <w:t xml:space="preserve"> </w:t>
      </w:r>
      <w:proofErr w:type="spellStart"/>
      <w:r w:rsidRPr="00F0051C">
        <w:rPr>
          <w:rFonts w:ascii="Arial" w:eastAsia="Times New Roman" w:hAnsi="Arial" w:cs="Arial"/>
          <w:sz w:val="20"/>
          <w:szCs w:val="20"/>
        </w:rPr>
        <w:t>Cognitive</w:t>
      </w:r>
      <w:proofErr w:type="spellEnd"/>
      <w:r w:rsidRPr="00F0051C">
        <w:rPr>
          <w:rFonts w:ascii="Arial" w:eastAsia="Times New Roman" w:hAnsi="Arial" w:cs="Arial"/>
          <w:sz w:val="20"/>
          <w:szCs w:val="20"/>
        </w:rPr>
        <w:t xml:space="preserve"> </w:t>
      </w:r>
      <w:proofErr w:type="spellStart"/>
      <w:r w:rsidRPr="00F0051C">
        <w:rPr>
          <w:rFonts w:ascii="Arial" w:eastAsia="Times New Roman" w:hAnsi="Arial" w:cs="Arial"/>
          <w:sz w:val="20"/>
          <w:szCs w:val="20"/>
        </w:rPr>
        <w:t>Therapy</w:t>
      </w:r>
      <w:proofErr w:type="spellEnd"/>
      <w:r w:rsidRPr="00F0051C">
        <w:rPr>
          <w:rFonts w:ascii="Arial" w:eastAsia="Times New Roman" w:hAnsi="Arial" w:cs="Arial"/>
          <w:sz w:val="20"/>
          <w:szCs w:val="20"/>
        </w:rPr>
        <w:t>' (MBCT of Aandachtgerichte Cognitieve Therapie).</w:t>
      </w:r>
    </w:p>
    <w:p w14:paraId="0429B61B" w14:textId="77777777" w:rsidR="00F0051C" w:rsidRPr="00F0051C" w:rsidRDefault="00F0051C" w:rsidP="00F0051C">
      <w:pPr>
        <w:spacing w:before="100" w:beforeAutospacing="1" w:after="100" w:afterAutospacing="1" w:line="240" w:lineRule="auto"/>
        <w:rPr>
          <w:rFonts w:ascii="Arial" w:eastAsia="Times New Roman" w:hAnsi="Arial" w:cs="Arial"/>
          <w:sz w:val="20"/>
          <w:szCs w:val="20"/>
        </w:rPr>
      </w:pPr>
      <w:r w:rsidRPr="00F0051C">
        <w:rPr>
          <w:rFonts w:ascii="Arial" w:eastAsia="Times New Roman" w:hAnsi="Arial" w:cs="Arial"/>
          <w:sz w:val="20"/>
          <w:szCs w:val="20"/>
        </w:rPr>
        <w:t>De deelnemer leert:</w:t>
      </w:r>
    </w:p>
    <w:p w14:paraId="4F3BCED3" w14:textId="77777777" w:rsidR="00F0051C" w:rsidRPr="00F0051C" w:rsidRDefault="00F0051C" w:rsidP="00F0051C">
      <w:pPr>
        <w:spacing w:before="100" w:beforeAutospacing="1" w:after="100" w:afterAutospacing="1" w:line="240" w:lineRule="auto"/>
        <w:rPr>
          <w:rFonts w:ascii="Arial" w:eastAsia="Times New Roman" w:hAnsi="Arial" w:cs="Arial"/>
          <w:sz w:val="20"/>
          <w:szCs w:val="20"/>
        </w:rPr>
      </w:pPr>
      <w:r w:rsidRPr="00F0051C">
        <w:rPr>
          <w:rFonts w:ascii="Arial" w:eastAsia="Times New Roman" w:hAnsi="Arial" w:cs="Arial"/>
          <w:sz w:val="20"/>
          <w:szCs w:val="20"/>
        </w:rPr>
        <w:t xml:space="preserve">- vanuit de eigen ervaring het concept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kennen.</w:t>
      </w:r>
      <w:r w:rsidRPr="00F0051C">
        <w:rPr>
          <w:rFonts w:ascii="Arial" w:eastAsia="Times New Roman" w:hAnsi="Arial" w:cs="Arial"/>
          <w:sz w:val="20"/>
          <w:szCs w:val="20"/>
        </w:rPr>
        <w:br/>
        <w:t xml:space="preserve">- de theoretische achtergronden van het concept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vanuit psychologische processen en de neurobiologie.</w:t>
      </w:r>
      <w:r w:rsidRPr="00F0051C">
        <w:rPr>
          <w:rFonts w:ascii="Arial" w:eastAsia="Times New Roman" w:hAnsi="Arial" w:cs="Arial"/>
          <w:sz w:val="20"/>
          <w:szCs w:val="20"/>
        </w:rPr>
        <w:br/>
        <w:t>- de opbouw van de 8-weken interventie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w:t>
      </w:r>
      <w:proofErr w:type="spellStart"/>
      <w:r w:rsidRPr="00F0051C">
        <w:rPr>
          <w:rFonts w:ascii="Arial" w:eastAsia="Times New Roman" w:hAnsi="Arial" w:cs="Arial"/>
          <w:sz w:val="20"/>
          <w:szCs w:val="20"/>
        </w:rPr>
        <w:t>Based</w:t>
      </w:r>
      <w:proofErr w:type="spellEnd"/>
      <w:r w:rsidRPr="00F0051C">
        <w:rPr>
          <w:rFonts w:ascii="Arial" w:eastAsia="Times New Roman" w:hAnsi="Arial" w:cs="Arial"/>
          <w:sz w:val="20"/>
          <w:szCs w:val="20"/>
        </w:rPr>
        <w:t xml:space="preserve"> </w:t>
      </w:r>
      <w:proofErr w:type="spellStart"/>
      <w:r w:rsidRPr="00F0051C">
        <w:rPr>
          <w:rFonts w:ascii="Arial" w:eastAsia="Times New Roman" w:hAnsi="Arial" w:cs="Arial"/>
          <w:sz w:val="20"/>
          <w:szCs w:val="20"/>
        </w:rPr>
        <w:t>Cognitive</w:t>
      </w:r>
      <w:proofErr w:type="spellEnd"/>
      <w:r w:rsidRPr="00F0051C">
        <w:rPr>
          <w:rFonts w:ascii="Arial" w:eastAsia="Times New Roman" w:hAnsi="Arial" w:cs="Arial"/>
          <w:sz w:val="20"/>
          <w:szCs w:val="20"/>
        </w:rPr>
        <w:t xml:space="preserve"> </w:t>
      </w:r>
      <w:proofErr w:type="spellStart"/>
      <w:r w:rsidRPr="00F0051C">
        <w:rPr>
          <w:rFonts w:ascii="Arial" w:eastAsia="Times New Roman" w:hAnsi="Arial" w:cs="Arial"/>
          <w:sz w:val="20"/>
          <w:szCs w:val="20"/>
        </w:rPr>
        <w:t>Therapy</w:t>
      </w:r>
      <w:proofErr w:type="spellEnd"/>
      <w:r w:rsidRPr="00F0051C">
        <w:rPr>
          <w:rFonts w:ascii="Arial" w:eastAsia="Times New Roman" w:hAnsi="Arial" w:cs="Arial"/>
          <w:sz w:val="20"/>
          <w:szCs w:val="20"/>
        </w:rPr>
        <w:t>’.</w:t>
      </w:r>
      <w:r w:rsidRPr="00F0051C">
        <w:rPr>
          <w:rFonts w:ascii="Arial" w:eastAsia="Times New Roman" w:hAnsi="Arial" w:cs="Arial"/>
          <w:sz w:val="20"/>
          <w:szCs w:val="20"/>
        </w:rPr>
        <w:br/>
        <w:t>- de verschillende (</w:t>
      </w:r>
      <w:proofErr w:type="spellStart"/>
      <w:r w:rsidRPr="00F0051C">
        <w:rPr>
          <w:rFonts w:ascii="Arial" w:eastAsia="Times New Roman" w:hAnsi="Arial" w:cs="Arial"/>
          <w:sz w:val="20"/>
          <w:szCs w:val="20"/>
        </w:rPr>
        <w:t>evidence-based</w:t>
      </w:r>
      <w:proofErr w:type="spellEnd"/>
      <w:r w:rsidRPr="00F0051C">
        <w:rPr>
          <w:rFonts w:ascii="Arial" w:eastAsia="Times New Roman" w:hAnsi="Arial" w:cs="Arial"/>
          <w:sz w:val="20"/>
          <w:szCs w:val="20"/>
        </w:rPr>
        <w:t xml:space="preserve">) toepassingsvormen van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interventies in de gezondheidszorg; o.a.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bij recidiverende depressieve klachten,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bij medisch onverklaarde klachten,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bij chronische pijnklachten.</w:t>
      </w:r>
      <w:r w:rsidRPr="00F0051C">
        <w:rPr>
          <w:rFonts w:ascii="Arial" w:eastAsia="Times New Roman" w:hAnsi="Arial" w:cs="Arial"/>
          <w:sz w:val="20"/>
          <w:szCs w:val="20"/>
        </w:rPr>
        <w:br/>
        <w:t xml:space="preserve">- mogelijkheden om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voor zichzelf toe te passen ten behoeve van stresspreventie en in de communicatie met cliënten.</w:t>
      </w:r>
      <w:r w:rsidRPr="00F0051C">
        <w:rPr>
          <w:rFonts w:ascii="Arial" w:eastAsia="Times New Roman" w:hAnsi="Arial" w:cs="Arial"/>
          <w:sz w:val="20"/>
          <w:szCs w:val="20"/>
        </w:rPr>
        <w:br/>
        <w:t>- oefeningen en concepten uit de MBCT toe te passen binnen een hulpverleningstraject.</w:t>
      </w:r>
      <w:r w:rsidRPr="00F0051C">
        <w:rPr>
          <w:rFonts w:ascii="Arial" w:eastAsia="Times New Roman" w:hAnsi="Arial" w:cs="Arial"/>
          <w:sz w:val="20"/>
          <w:szCs w:val="20"/>
        </w:rPr>
        <w:br/>
        <w:t>- zelfstandig een MBCT traject individueel of in een groep te begeleiden</w:t>
      </w:r>
    </w:p>
    <w:p w14:paraId="447A4427" w14:textId="77777777" w:rsidR="00F0051C" w:rsidRPr="00F0051C" w:rsidRDefault="00F0051C" w:rsidP="00F0051C">
      <w:pPr>
        <w:rPr>
          <w:rFonts w:ascii="Arial" w:eastAsiaTheme="minorHAnsi" w:hAnsi="Arial" w:cs="Arial"/>
          <w:sz w:val="20"/>
          <w:szCs w:val="20"/>
          <w:lang w:eastAsia="en-US"/>
        </w:rPr>
      </w:pPr>
      <w:r w:rsidRPr="00F0051C">
        <w:rPr>
          <w:rFonts w:ascii="Arial" w:eastAsiaTheme="minorHAnsi" w:hAnsi="Arial" w:cs="Arial"/>
          <w:sz w:val="20"/>
          <w:szCs w:val="20"/>
          <w:lang w:eastAsia="en-US"/>
        </w:rPr>
        <w:t xml:space="preserve">De relevantie van onze </w:t>
      </w:r>
      <w:proofErr w:type="spellStart"/>
      <w:r w:rsidRPr="00F0051C">
        <w:rPr>
          <w:rFonts w:ascii="Arial" w:eastAsiaTheme="minorHAnsi" w:hAnsi="Arial" w:cs="Arial"/>
          <w:sz w:val="20"/>
          <w:szCs w:val="20"/>
          <w:lang w:eastAsia="en-US"/>
        </w:rPr>
        <w:t>mindfulness</w:t>
      </w:r>
      <w:proofErr w:type="spellEnd"/>
      <w:r w:rsidRPr="00F0051C">
        <w:rPr>
          <w:rFonts w:ascii="Arial" w:eastAsiaTheme="minorHAnsi" w:hAnsi="Arial" w:cs="Arial"/>
          <w:sz w:val="20"/>
          <w:szCs w:val="20"/>
          <w:lang w:eastAsia="en-US"/>
        </w:rPr>
        <w:t xml:space="preserve"> opleiding voor </w:t>
      </w:r>
      <w:proofErr w:type="spellStart"/>
      <w:r w:rsidRPr="00F0051C">
        <w:rPr>
          <w:rFonts w:ascii="Arial" w:eastAsiaTheme="minorHAnsi" w:hAnsi="Arial" w:cs="Arial"/>
          <w:sz w:val="20"/>
          <w:szCs w:val="20"/>
          <w:lang w:eastAsia="en-US"/>
        </w:rPr>
        <w:t>vaktherapeuten</w:t>
      </w:r>
      <w:proofErr w:type="spellEnd"/>
      <w:r w:rsidRPr="00F0051C">
        <w:rPr>
          <w:rFonts w:ascii="Arial" w:eastAsiaTheme="minorHAnsi" w:hAnsi="Arial" w:cs="Arial"/>
          <w:sz w:val="20"/>
          <w:szCs w:val="20"/>
          <w:lang w:eastAsia="en-US"/>
        </w:rPr>
        <w:t xml:space="preserve"> is tweeledig:</w:t>
      </w:r>
    </w:p>
    <w:p w14:paraId="21955B4B" w14:textId="77777777" w:rsidR="00F0051C" w:rsidRPr="00F0051C" w:rsidRDefault="00F0051C" w:rsidP="00F0051C">
      <w:pPr>
        <w:rPr>
          <w:rFonts w:ascii="Arial" w:eastAsiaTheme="minorHAnsi" w:hAnsi="Arial" w:cs="Arial"/>
          <w:sz w:val="20"/>
          <w:szCs w:val="20"/>
          <w:lang w:eastAsia="en-US"/>
        </w:rPr>
      </w:pPr>
      <w:r w:rsidRPr="00F0051C">
        <w:rPr>
          <w:rFonts w:ascii="Arial" w:eastAsiaTheme="minorHAnsi" w:hAnsi="Arial" w:cs="Arial"/>
          <w:sz w:val="20"/>
          <w:szCs w:val="20"/>
          <w:lang w:eastAsia="en-US"/>
        </w:rPr>
        <w:t>Voor de therapeut:</w:t>
      </w:r>
    </w:p>
    <w:p w14:paraId="79DC1EE4" w14:textId="77777777" w:rsidR="00F0051C" w:rsidRPr="00F0051C" w:rsidRDefault="00F0051C" w:rsidP="000755B9">
      <w:pPr>
        <w:numPr>
          <w:ilvl w:val="0"/>
          <w:numId w:val="23"/>
        </w:numPr>
        <w:contextualSpacing/>
        <w:rPr>
          <w:rFonts w:ascii="Arial" w:eastAsiaTheme="minorHAnsi" w:hAnsi="Arial" w:cs="Arial"/>
          <w:sz w:val="20"/>
          <w:szCs w:val="20"/>
          <w:lang w:eastAsia="en-US"/>
        </w:rPr>
      </w:pPr>
      <w:r w:rsidRPr="00F0051C">
        <w:rPr>
          <w:rFonts w:ascii="Arial" w:eastAsiaTheme="minorHAnsi" w:hAnsi="Arial" w:cs="Arial"/>
          <w:sz w:val="20"/>
          <w:szCs w:val="20"/>
          <w:lang w:eastAsia="en-US"/>
        </w:rPr>
        <w:t xml:space="preserve">Mindfulness helpt om meer onbevooroordeeld en open te zijn. Hierdoor kan de therapeut beter afstemmen op de behoeften van de cliënt. In het verlengde hiervan helpt </w:t>
      </w:r>
      <w:proofErr w:type="spellStart"/>
      <w:r w:rsidRPr="00F0051C">
        <w:rPr>
          <w:rFonts w:ascii="Arial" w:eastAsiaTheme="minorHAnsi" w:hAnsi="Arial" w:cs="Arial"/>
          <w:sz w:val="20"/>
          <w:szCs w:val="20"/>
          <w:lang w:eastAsia="en-US"/>
        </w:rPr>
        <w:t>mindfulness</w:t>
      </w:r>
      <w:proofErr w:type="spellEnd"/>
      <w:r w:rsidRPr="00F0051C">
        <w:rPr>
          <w:rFonts w:ascii="Arial" w:eastAsiaTheme="minorHAnsi" w:hAnsi="Arial" w:cs="Arial"/>
          <w:sz w:val="20"/>
          <w:szCs w:val="20"/>
          <w:lang w:eastAsia="en-US"/>
        </w:rPr>
        <w:t xml:space="preserve"> ook om meer bewust te zijn van de eigen tegenoverdracht.</w:t>
      </w:r>
    </w:p>
    <w:p w14:paraId="0C99F815" w14:textId="77777777" w:rsidR="00F0051C" w:rsidRPr="00F0051C" w:rsidRDefault="00F0051C" w:rsidP="000755B9">
      <w:pPr>
        <w:numPr>
          <w:ilvl w:val="0"/>
          <w:numId w:val="23"/>
        </w:numPr>
        <w:contextualSpacing/>
        <w:rPr>
          <w:rFonts w:ascii="Arial" w:eastAsiaTheme="minorHAnsi" w:hAnsi="Arial" w:cs="Arial"/>
          <w:sz w:val="20"/>
          <w:szCs w:val="20"/>
          <w:lang w:eastAsia="en-US"/>
        </w:rPr>
      </w:pPr>
      <w:r w:rsidRPr="00F0051C">
        <w:rPr>
          <w:rFonts w:ascii="Arial" w:eastAsiaTheme="minorHAnsi" w:hAnsi="Arial" w:cs="Arial"/>
          <w:sz w:val="20"/>
          <w:szCs w:val="20"/>
          <w:lang w:eastAsia="en-US"/>
        </w:rPr>
        <w:t xml:space="preserve">Mindfulness helpt de therapeut om zich meer bewust te zijn van het effect dat een cliënt kan hebben op zijn of haar eigen leven. De therapeut leert ruimte te maken voor alle overdrachtsverschijnselen en leert om kritiek en boosheid vanuit de cliënt minder persoonlijk te nemen. Door het ruimte maken voor de eigen emotionele beleving op een </w:t>
      </w:r>
      <w:proofErr w:type="spellStart"/>
      <w:r w:rsidRPr="00F0051C">
        <w:rPr>
          <w:rFonts w:ascii="Arial" w:eastAsiaTheme="minorHAnsi" w:hAnsi="Arial" w:cs="Arial"/>
          <w:sz w:val="20"/>
          <w:szCs w:val="20"/>
          <w:lang w:eastAsia="en-US"/>
        </w:rPr>
        <w:t>mindfulle</w:t>
      </w:r>
      <w:proofErr w:type="spellEnd"/>
      <w:r w:rsidRPr="00F0051C">
        <w:rPr>
          <w:rFonts w:ascii="Arial" w:eastAsiaTheme="minorHAnsi" w:hAnsi="Arial" w:cs="Arial"/>
          <w:sz w:val="20"/>
          <w:szCs w:val="20"/>
          <w:lang w:eastAsia="en-US"/>
        </w:rPr>
        <w:t xml:space="preserve"> manier verwerkt de therapeut zaken op een gezonde manier en ziet hij of zij ook veel helderder wat er moet gebeuren als er ingegrepen moet worden.</w:t>
      </w:r>
    </w:p>
    <w:p w14:paraId="09CEFCCC" w14:textId="77777777" w:rsidR="00F0051C" w:rsidRPr="00F0051C" w:rsidRDefault="00F0051C" w:rsidP="000755B9">
      <w:pPr>
        <w:numPr>
          <w:ilvl w:val="0"/>
          <w:numId w:val="23"/>
        </w:numPr>
        <w:contextualSpacing/>
        <w:rPr>
          <w:rFonts w:ascii="Arial" w:eastAsiaTheme="minorHAnsi" w:hAnsi="Arial" w:cs="Arial"/>
          <w:sz w:val="20"/>
          <w:szCs w:val="20"/>
          <w:lang w:eastAsia="en-US"/>
        </w:rPr>
      </w:pPr>
      <w:r w:rsidRPr="00F0051C">
        <w:rPr>
          <w:rFonts w:ascii="Arial" w:eastAsiaTheme="minorHAnsi" w:hAnsi="Arial" w:cs="Arial"/>
          <w:sz w:val="20"/>
          <w:szCs w:val="20"/>
          <w:lang w:eastAsia="en-US"/>
        </w:rPr>
        <w:t>Door het regelmatig stilstaan bij je eigen beleving zal de therapeut ook sneller opmerken als de eigen grenzen onder druk komen te staan. Zo kan burn-out sneller herkend en voorkomen kunnen worden. Op deze manier kan een therapeut ook ontdekken of hij of zij wel op de goede plek zit.</w:t>
      </w:r>
    </w:p>
    <w:p w14:paraId="64C4D64E" w14:textId="77777777" w:rsidR="00F0051C" w:rsidRPr="00F0051C" w:rsidRDefault="00F0051C" w:rsidP="000755B9">
      <w:pPr>
        <w:numPr>
          <w:ilvl w:val="0"/>
          <w:numId w:val="23"/>
        </w:numPr>
        <w:contextualSpacing/>
        <w:rPr>
          <w:rFonts w:ascii="Arial" w:eastAsiaTheme="minorHAnsi" w:hAnsi="Arial" w:cs="Arial"/>
          <w:sz w:val="20"/>
          <w:szCs w:val="20"/>
          <w:lang w:eastAsia="en-US"/>
        </w:rPr>
      </w:pPr>
      <w:r w:rsidRPr="00F0051C">
        <w:rPr>
          <w:rFonts w:ascii="Arial" w:eastAsiaTheme="minorHAnsi" w:hAnsi="Arial" w:cs="Arial"/>
          <w:sz w:val="20"/>
          <w:szCs w:val="20"/>
          <w:lang w:eastAsia="en-US"/>
        </w:rPr>
        <w:t>Mindfulness helpt om anders naar klachten te kijken. Mindfulness helpt om achter de klachten de mens met zijn specifieke mogelijkheden en onmogelijkheden te zien. </w:t>
      </w:r>
    </w:p>
    <w:p w14:paraId="6E5E5104" w14:textId="77777777" w:rsidR="00F0051C" w:rsidRPr="00F0051C" w:rsidRDefault="00F0051C" w:rsidP="00F0051C">
      <w:pPr>
        <w:rPr>
          <w:rFonts w:ascii="Arial" w:eastAsiaTheme="minorHAnsi" w:hAnsi="Arial" w:cs="Arial"/>
          <w:sz w:val="20"/>
          <w:szCs w:val="20"/>
          <w:lang w:eastAsia="en-US"/>
        </w:rPr>
      </w:pPr>
      <w:r w:rsidRPr="00F0051C">
        <w:rPr>
          <w:rFonts w:ascii="Arial" w:eastAsiaTheme="minorHAnsi" w:hAnsi="Arial" w:cs="Arial"/>
          <w:sz w:val="20"/>
          <w:szCs w:val="20"/>
          <w:lang w:eastAsia="en-US"/>
        </w:rPr>
        <w:t>Voor de cliënten:</w:t>
      </w:r>
    </w:p>
    <w:p w14:paraId="3356E8C3" w14:textId="77777777" w:rsidR="00F0051C" w:rsidRPr="00F0051C" w:rsidRDefault="00F0051C" w:rsidP="000755B9">
      <w:pPr>
        <w:numPr>
          <w:ilvl w:val="0"/>
          <w:numId w:val="23"/>
        </w:numPr>
        <w:contextualSpacing/>
        <w:rPr>
          <w:rFonts w:ascii="Arial" w:eastAsiaTheme="minorHAnsi" w:hAnsi="Arial" w:cs="Arial"/>
          <w:sz w:val="20"/>
          <w:szCs w:val="20"/>
          <w:lang w:eastAsia="en-US"/>
        </w:rPr>
      </w:pPr>
      <w:r w:rsidRPr="00F0051C">
        <w:rPr>
          <w:rFonts w:ascii="Arial" w:eastAsiaTheme="minorHAnsi" w:hAnsi="Arial" w:cs="Arial"/>
          <w:sz w:val="20"/>
          <w:szCs w:val="20"/>
          <w:lang w:eastAsia="en-US"/>
        </w:rPr>
        <w:t>De therapeut wordt geschoold in het gebruik van de '</w:t>
      </w:r>
      <w:proofErr w:type="spellStart"/>
      <w:r w:rsidRPr="00F0051C">
        <w:rPr>
          <w:rFonts w:ascii="Arial" w:eastAsiaTheme="minorHAnsi" w:hAnsi="Arial" w:cs="Arial"/>
          <w:sz w:val="20"/>
          <w:szCs w:val="20"/>
          <w:lang w:eastAsia="en-US"/>
        </w:rPr>
        <w:t>mindfulness</w:t>
      </w:r>
      <w:proofErr w:type="spellEnd"/>
      <w:r w:rsidRPr="00F0051C">
        <w:rPr>
          <w:rFonts w:ascii="Arial" w:eastAsiaTheme="minorHAnsi" w:hAnsi="Arial" w:cs="Arial"/>
          <w:sz w:val="20"/>
          <w:szCs w:val="20"/>
          <w:lang w:eastAsia="en-US"/>
        </w:rPr>
        <w:t xml:space="preserve"> </w:t>
      </w:r>
      <w:proofErr w:type="spellStart"/>
      <w:r w:rsidRPr="00F0051C">
        <w:rPr>
          <w:rFonts w:ascii="Arial" w:eastAsiaTheme="minorHAnsi" w:hAnsi="Arial" w:cs="Arial"/>
          <w:sz w:val="20"/>
          <w:szCs w:val="20"/>
          <w:lang w:eastAsia="en-US"/>
        </w:rPr>
        <w:t>based</w:t>
      </w:r>
      <w:proofErr w:type="spellEnd"/>
      <w:r w:rsidRPr="00F0051C">
        <w:rPr>
          <w:rFonts w:ascii="Arial" w:eastAsiaTheme="minorHAnsi" w:hAnsi="Arial" w:cs="Arial"/>
          <w:sz w:val="20"/>
          <w:szCs w:val="20"/>
          <w:lang w:eastAsia="en-US"/>
        </w:rPr>
        <w:t xml:space="preserve"> </w:t>
      </w:r>
      <w:proofErr w:type="spellStart"/>
      <w:r w:rsidRPr="00F0051C">
        <w:rPr>
          <w:rFonts w:ascii="Arial" w:eastAsiaTheme="minorHAnsi" w:hAnsi="Arial" w:cs="Arial"/>
          <w:sz w:val="20"/>
          <w:szCs w:val="20"/>
          <w:lang w:eastAsia="en-US"/>
        </w:rPr>
        <w:t>cognitive</w:t>
      </w:r>
      <w:proofErr w:type="spellEnd"/>
      <w:r w:rsidRPr="00F0051C">
        <w:rPr>
          <w:rFonts w:ascii="Arial" w:eastAsiaTheme="minorHAnsi" w:hAnsi="Arial" w:cs="Arial"/>
          <w:sz w:val="20"/>
          <w:szCs w:val="20"/>
          <w:lang w:eastAsia="en-US"/>
        </w:rPr>
        <w:t xml:space="preserve"> </w:t>
      </w:r>
      <w:proofErr w:type="spellStart"/>
      <w:r w:rsidRPr="00F0051C">
        <w:rPr>
          <w:rFonts w:ascii="Arial" w:eastAsiaTheme="minorHAnsi" w:hAnsi="Arial" w:cs="Arial"/>
          <w:sz w:val="20"/>
          <w:szCs w:val="20"/>
          <w:lang w:eastAsia="en-US"/>
        </w:rPr>
        <w:t>therapy</w:t>
      </w:r>
      <w:proofErr w:type="spellEnd"/>
      <w:r w:rsidRPr="00F0051C">
        <w:rPr>
          <w:rFonts w:ascii="Arial" w:eastAsiaTheme="minorHAnsi" w:hAnsi="Arial" w:cs="Arial"/>
          <w:sz w:val="20"/>
          <w:szCs w:val="20"/>
          <w:lang w:eastAsia="en-US"/>
        </w:rPr>
        <w:t xml:space="preserve">' (MBCT). Dit is een methode die gebaseerd is op een mix van cognitieve psychologie en oosterse </w:t>
      </w:r>
      <w:proofErr w:type="spellStart"/>
      <w:r w:rsidRPr="00F0051C">
        <w:rPr>
          <w:rFonts w:ascii="Arial" w:eastAsiaTheme="minorHAnsi" w:hAnsi="Arial" w:cs="Arial"/>
          <w:sz w:val="20"/>
          <w:szCs w:val="20"/>
          <w:lang w:eastAsia="en-US"/>
        </w:rPr>
        <w:t>wijsheidstradities</w:t>
      </w:r>
      <w:proofErr w:type="spellEnd"/>
      <w:r w:rsidRPr="00F0051C">
        <w:rPr>
          <w:rFonts w:ascii="Arial" w:eastAsiaTheme="minorHAnsi" w:hAnsi="Arial" w:cs="Arial"/>
          <w:sz w:val="20"/>
          <w:szCs w:val="20"/>
          <w:lang w:eastAsia="en-US"/>
        </w:rPr>
        <w:t xml:space="preserve">.  MBCT maakt onderdeel uit van de zogenaamde derde generatie </w:t>
      </w:r>
      <w:proofErr w:type="spellStart"/>
      <w:r w:rsidRPr="00F0051C">
        <w:rPr>
          <w:rFonts w:ascii="Arial" w:eastAsiaTheme="minorHAnsi" w:hAnsi="Arial" w:cs="Arial"/>
          <w:sz w:val="20"/>
          <w:szCs w:val="20"/>
          <w:lang w:eastAsia="en-US"/>
        </w:rPr>
        <w:t>gedragstherapiën</w:t>
      </w:r>
      <w:proofErr w:type="spellEnd"/>
      <w:r w:rsidRPr="00F0051C">
        <w:rPr>
          <w:rFonts w:ascii="Arial" w:eastAsiaTheme="minorHAnsi" w:hAnsi="Arial" w:cs="Arial"/>
          <w:sz w:val="20"/>
          <w:szCs w:val="20"/>
          <w:lang w:eastAsia="en-US"/>
        </w:rPr>
        <w:t>.</w:t>
      </w:r>
    </w:p>
    <w:p w14:paraId="282C404E" w14:textId="77777777" w:rsidR="00F0051C" w:rsidRPr="00F0051C" w:rsidRDefault="00F0051C" w:rsidP="000755B9">
      <w:pPr>
        <w:numPr>
          <w:ilvl w:val="0"/>
          <w:numId w:val="23"/>
        </w:numPr>
        <w:contextualSpacing/>
        <w:rPr>
          <w:rFonts w:ascii="Arial" w:eastAsiaTheme="minorHAnsi" w:hAnsi="Arial" w:cs="Arial"/>
          <w:sz w:val="20"/>
          <w:szCs w:val="20"/>
          <w:lang w:eastAsia="en-US"/>
        </w:rPr>
      </w:pPr>
      <w:r w:rsidRPr="00F0051C">
        <w:rPr>
          <w:rFonts w:ascii="Arial" w:eastAsiaTheme="minorHAnsi" w:hAnsi="Arial" w:cs="Arial"/>
          <w:sz w:val="20"/>
          <w:szCs w:val="20"/>
          <w:lang w:eastAsia="en-US"/>
        </w:rPr>
        <w:t>De therapeut leert om oefeningen uit de MBCT in te zetten in zijn of haar eigen therapie. Mindfulness oefeningen kunnen ook helpend zijn bij onder andere weerstand en heftige emoties.</w:t>
      </w:r>
    </w:p>
    <w:p w14:paraId="44ABC468" w14:textId="77777777" w:rsidR="00F0051C" w:rsidRPr="00F0051C" w:rsidRDefault="00F0051C" w:rsidP="000755B9">
      <w:pPr>
        <w:numPr>
          <w:ilvl w:val="0"/>
          <w:numId w:val="23"/>
        </w:numPr>
        <w:contextualSpacing/>
        <w:rPr>
          <w:rFonts w:ascii="Arial" w:eastAsiaTheme="minorHAnsi" w:hAnsi="Arial" w:cs="Arial"/>
          <w:sz w:val="20"/>
          <w:szCs w:val="20"/>
          <w:lang w:eastAsia="en-US"/>
        </w:rPr>
      </w:pPr>
      <w:r w:rsidRPr="00F0051C">
        <w:rPr>
          <w:rFonts w:ascii="Arial" w:eastAsiaTheme="minorHAnsi" w:hAnsi="Arial" w:cs="Arial"/>
          <w:sz w:val="20"/>
          <w:szCs w:val="20"/>
          <w:lang w:eastAsia="en-US"/>
        </w:rPr>
        <w:t>Mindfulness oefeningen kunnen de cliënt helpen om zich beter te openen voor andere therapieën.</w:t>
      </w:r>
    </w:p>
    <w:p w14:paraId="0C9A9BFB" w14:textId="77777777" w:rsidR="00F0051C" w:rsidRPr="00F0051C" w:rsidRDefault="00F0051C" w:rsidP="00F0051C">
      <w:pPr>
        <w:spacing w:before="100" w:beforeAutospacing="1" w:after="100" w:afterAutospacing="1" w:line="240" w:lineRule="auto"/>
        <w:rPr>
          <w:rFonts w:ascii="Arial" w:eastAsia="Times New Roman" w:hAnsi="Arial" w:cs="Arial"/>
          <w:sz w:val="20"/>
          <w:szCs w:val="20"/>
        </w:rPr>
      </w:pPr>
      <w:r w:rsidRPr="00F0051C">
        <w:rPr>
          <w:rFonts w:ascii="Arial" w:eastAsia="Times New Roman" w:hAnsi="Arial" w:cs="Arial"/>
          <w:sz w:val="20"/>
          <w:szCs w:val="20"/>
        </w:rPr>
        <w:t xml:space="preserve">Er is inmiddels een omvangrijk aantal wetenschappelijke onderzoeken uitgevoerd naar de toepassing en effectiviteit van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Uit diverse samenbundelingen van onderzoek (reviews) blijkt dat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aantoonbaar positief effect heeft op klachten van angst en depressie, psychologische klachten na het doormaken van kanker, eetstoornissen, verslaving, klachten bij chronische aandoeningen zoals fibromyalgie, chronische pijn, reuma, type </w:t>
      </w:r>
      <w:proofErr w:type="gramStart"/>
      <w:r w:rsidRPr="00F0051C">
        <w:rPr>
          <w:rFonts w:ascii="Arial" w:eastAsia="Times New Roman" w:hAnsi="Arial" w:cs="Arial"/>
          <w:sz w:val="20"/>
          <w:szCs w:val="20"/>
        </w:rPr>
        <w:t>2 diabetes</w:t>
      </w:r>
      <w:proofErr w:type="gramEnd"/>
      <w:r w:rsidRPr="00F0051C">
        <w:rPr>
          <w:rFonts w:ascii="Arial" w:eastAsia="Times New Roman" w:hAnsi="Arial" w:cs="Arial"/>
          <w:sz w:val="20"/>
          <w:szCs w:val="20"/>
        </w:rPr>
        <w:t xml:space="preserve">, slaapstoornissen, chronische vermoeidheid en hartvaatziekten. </w:t>
      </w:r>
    </w:p>
    <w:p w14:paraId="225EA9A0" w14:textId="77777777" w:rsidR="00F0051C" w:rsidRPr="00F0051C" w:rsidRDefault="00F0051C" w:rsidP="00F0051C">
      <w:pPr>
        <w:spacing w:before="100" w:beforeAutospacing="1" w:after="100" w:afterAutospacing="1" w:line="240" w:lineRule="auto"/>
        <w:rPr>
          <w:rFonts w:ascii="Arial" w:eastAsia="Times New Roman" w:hAnsi="Arial" w:cs="Arial"/>
          <w:sz w:val="20"/>
          <w:szCs w:val="20"/>
        </w:rPr>
      </w:pPr>
      <w:r w:rsidRPr="00F0051C">
        <w:rPr>
          <w:rFonts w:ascii="Arial" w:eastAsia="Times New Roman" w:hAnsi="Arial" w:cs="Arial"/>
          <w:sz w:val="20"/>
          <w:szCs w:val="20"/>
        </w:rPr>
        <w:lastRenderedPageBreak/>
        <w:t xml:space="preserve">Daarnaast vermindert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de kans om terug te vallen in een depressie, en ook bij mensen die geen expliciete psychische klachten hebben, blijkt de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training te lijden tot vermindering van stress, toename van het subjectief welbevinden en het beter kunnen omgaan met emoties. Ook bij kinderen wordt onderzoek uitgevoerd naar de effecten van </w:t>
      </w:r>
      <w:proofErr w:type="spellStart"/>
      <w:r w:rsidRPr="00F0051C">
        <w:rPr>
          <w:rFonts w:ascii="Arial" w:eastAsia="Times New Roman" w:hAnsi="Arial" w:cs="Arial"/>
          <w:sz w:val="20"/>
          <w:szCs w:val="20"/>
        </w:rPr>
        <w:t>mindfulness</w:t>
      </w:r>
      <w:proofErr w:type="spellEnd"/>
      <w:r w:rsidRPr="00F0051C">
        <w:rPr>
          <w:rFonts w:ascii="Arial" w:eastAsia="Times New Roman" w:hAnsi="Arial" w:cs="Arial"/>
          <w:sz w:val="20"/>
          <w:szCs w:val="20"/>
        </w:rPr>
        <w:t xml:space="preserve"> en de eerste resultaten zijn veelbelovend. </w:t>
      </w:r>
    </w:p>
    <w:p w14:paraId="249E36DE" w14:textId="77777777" w:rsidR="00F0051C" w:rsidRPr="00F0051C" w:rsidRDefault="00F0051C" w:rsidP="00F0051C">
      <w:pPr>
        <w:rPr>
          <w:rFonts w:ascii="Arial" w:eastAsiaTheme="minorHAnsi" w:hAnsi="Arial" w:cs="Arial"/>
          <w:sz w:val="20"/>
          <w:szCs w:val="20"/>
          <w:lang w:eastAsia="en-US"/>
        </w:rPr>
      </w:pPr>
      <w:r w:rsidRPr="00F0051C">
        <w:rPr>
          <w:rFonts w:ascii="Arial" w:eastAsiaTheme="minorHAnsi" w:hAnsi="Arial" w:cs="Arial"/>
          <w:sz w:val="20"/>
          <w:szCs w:val="20"/>
          <w:lang w:eastAsia="en-US"/>
        </w:rPr>
        <w:t xml:space="preserve">Inmiddels zijn effecten van </w:t>
      </w:r>
      <w:proofErr w:type="spellStart"/>
      <w:r w:rsidRPr="00F0051C">
        <w:rPr>
          <w:rFonts w:ascii="Arial" w:eastAsiaTheme="minorHAnsi" w:hAnsi="Arial" w:cs="Arial"/>
          <w:sz w:val="20"/>
          <w:szCs w:val="20"/>
          <w:lang w:eastAsia="en-US"/>
        </w:rPr>
        <w:t>mindfulness</w:t>
      </w:r>
      <w:proofErr w:type="spellEnd"/>
      <w:r w:rsidRPr="00F0051C">
        <w:rPr>
          <w:rFonts w:ascii="Arial" w:eastAsiaTheme="minorHAnsi" w:hAnsi="Arial" w:cs="Arial"/>
          <w:sz w:val="20"/>
          <w:szCs w:val="20"/>
          <w:lang w:eastAsia="en-US"/>
        </w:rPr>
        <w:t xml:space="preserve"> ook aangetoond in diverse onderzoeken die op hersenniveau effecten zichtbaar maken.</w:t>
      </w:r>
    </w:p>
    <w:p w14:paraId="64ABB106" w14:textId="77777777" w:rsidR="00F0051C" w:rsidRPr="00F0051C" w:rsidRDefault="00F0051C">
      <w:pPr>
        <w:rPr>
          <w:rFonts w:ascii="Arial" w:eastAsia="Skia" w:hAnsi="Arial" w:cs="Arial"/>
          <w:b/>
          <w:color w:val="000000"/>
          <w:sz w:val="20"/>
          <w:szCs w:val="20"/>
        </w:rPr>
      </w:pPr>
      <w:r w:rsidRPr="00F0051C">
        <w:rPr>
          <w:rFonts w:ascii="Arial" w:eastAsia="Skia" w:hAnsi="Arial" w:cs="Arial"/>
          <w:b/>
          <w:color w:val="000000"/>
          <w:sz w:val="20"/>
          <w:szCs w:val="20"/>
        </w:rPr>
        <w:br w:type="page"/>
      </w:r>
    </w:p>
    <w:p w14:paraId="29B30CDF" w14:textId="77777777" w:rsidR="00F0051C" w:rsidRPr="00F0051C" w:rsidRDefault="00F0051C" w:rsidP="00F0051C">
      <w:pPr>
        <w:pStyle w:val="Heading1"/>
        <w:rPr>
          <w:rFonts w:ascii="Arial" w:eastAsia="Skia" w:hAnsi="Arial" w:cs="Arial"/>
          <w:b/>
          <w:sz w:val="20"/>
          <w:szCs w:val="20"/>
        </w:rPr>
      </w:pPr>
      <w:bookmarkStart w:id="3" w:name="_Toc453837930"/>
      <w:r w:rsidRPr="00F0051C">
        <w:rPr>
          <w:rFonts w:ascii="Arial" w:eastAsia="Skia" w:hAnsi="Arial" w:cs="Arial"/>
          <w:b/>
          <w:sz w:val="20"/>
          <w:szCs w:val="20"/>
        </w:rPr>
        <w:lastRenderedPageBreak/>
        <w:t>Zelfstudie</w:t>
      </w:r>
      <w:bookmarkEnd w:id="3"/>
    </w:p>
    <w:p w14:paraId="55018ABF" w14:textId="77777777" w:rsidR="00F0051C" w:rsidRPr="00F0051C" w:rsidRDefault="00F0051C">
      <w:pPr>
        <w:spacing w:after="0" w:line="240" w:lineRule="auto"/>
        <w:rPr>
          <w:rFonts w:ascii="Arial" w:eastAsia="Skia" w:hAnsi="Arial" w:cs="Arial"/>
          <w:b/>
          <w:color w:val="000000"/>
          <w:sz w:val="20"/>
          <w:szCs w:val="20"/>
        </w:rPr>
      </w:pPr>
    </w:p>
    <w:p w14:paraId="3734A305" w14:textId="77777777" w:rsidR="002B202F" w:rsidRPr="00F0051C" w:rsidRDefault="00CB6C72">
      <w:pPr>
        <w:spacing w:after="0" w:line="240" w:lineRule="auto"/>
        <w:rPr>
          <w:rFonts w:ascii="Arial" w:eastAsia="Skia" w:hAnsi="Arial" w:cs="Arial"/>
          <w:b/>
          <w:color w:val="000000"/>
          <w:sz w:val="20"/>
          <w:szCs w:val="20"/>
        </w:rPr>
      </w:pPr>
      <w:r w:rsidRPr="00F0051C">
        <w:rPr>
          <w:rFonts w:ascii="Arial" w:eastAsia="Skia" w:hAnsi="Arial" w:cs="Arial"/>
          <w:b/>
          <w:color w:val="000000"/>
          <w:sz w:val="20"/>
          <w:szCs w:val="20"/>
        </w:rPr>
        <w:t>1. HUISWERK (voor te bereiden voor bijeenkomst 2)</w:t>
      </w:r>
    </w:p>
    <w:p w14:paraId="795EC44A" w14:textId="77777777" w:rsidR="002B202F" w:rsidRPr="00F0051C" w:rsidRDefault="002B202F">
      <w:pPr>
        <w:spacing w:after="0" w:line="240" w:lineRule="auto"/>
        <w:rPr>
          <w:rFonts w:ascii="Arial" w:eastAsia="Skia" w:hAnsi="Arial" w:cs="Arial"/>
          <w:color w:val="000000"/>
          <w:sz w:val="20"/>
          <w:szCs w:val="20"/>
        </w:rPr>
      </w:pPr>
    </w:p>
    <w:p w14:paraId="439D440B"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Voor te bereiden om te begeleiden: bodyscan en rozijnoefening</w:t>
      </w:r>
    </w:p>
    <w:p w14:paraId="034828E6" w14:textId="77777777" w:rsidR="002B202F" w:rsidRPr="00F0051C" w:rsidRDefault="002B202F">
      <w:pPr>
        <w:spacing w:after="0" w:line="240" w:lineRule="auto"/>
        <w:rPr>
          <w:rFonts w:ascii="Arial" w:eastAsia="Skia" w:hAnsi="Arial" w:cs="Arial"/>
          <w:color w:val="000000"/>
          <w:sz w:val="20"/>
          <w:szCs w:val="20"/>
        </w:rPr>
      </w:pPr>
    </w:p>
    <w:p w14:paraId="0255BD4D" w14:textId="77777777" w:rsidR="002B202F" w:rsidRPr="00F0051C" w:rsidRDefault="00CB6C72">
      <w:pPr>
        <w:spacing w:after="0" w:line="240" w:lineRule="auto"/>
        <w:rPr>
          <w:rFonts w:ascii="Arial" w:eastAsia="Skia" w:hAnsi="Arial" w:cs="Arial"/>
          <w:b/>
          <w:color w:val="000000"/>
          <w:sz w:val="20"/>
          <w:szCs w:val="20"/>
        </w:rPr>
      </w:pPr>
      <w:r w:rsidRPr="00F0051C">
        <w:rPr>
          <w:rFonts w:ascii="Arial" w:eastAsia="Skia" w:hAnsi="Arial" w:cs="Arial"/>
          <w:b/>
          <w:color w:val="000000"/>
          <w:sz w:val="20"/>
          <w:szCs w:val="20"/>
        </w:rPr>
        <w:t>LITERATUUR</w:t>
      </w:r>
    </w:p>
    <w:p w14:paraId="2E4BD9DD" w14:textId="77777777" w:rsidR="002B202F" w:rsidRPr="00F0051C" w:rsidRDefault="002B202F">
      <w:pPr>
        <w:spacing w:after="0" w:line="240" w:lineRule="auto"/>
        <w:rPr>
          <w:rFonts w:ascii="Arial" w:eastAsia="Skia" w:hAnsi="Arial" w:cs="Arial"/>
          <w:color w:val="000000"/>
          <w:sz w:val="20"/>
          <w:szCs w:val="20"/>
        </w:rPr>
      </w:pPr>
    </w:p>
    <w:p w14:paraId="2EF1C82D"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Bodyscan (A-1)</w:t>
      </w:r>
    </w:p>
    <w:p w14:paraId="0C9930D4"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De rozijnoefening (A-2)</w:t>
      </w:r>
      <w:r w:rsidRPr="00F0051C">
        <w:rPr>
          <w:rFonts w:ascii="Arial" w:eastAsia="Skia" w:hAnsi="Arial" w:cs="Arial"/>
          <w:color w:val="000000"/>
          <w:sz w:val="20"/>
          <w:szCs w:val="20"/>
        </w:rPr>
        <w:br/>
        <w:t>Het begeleiden van meditaties (C-16)</w:t>
      </w:r>
    </w:p>
    <w:p w14:paraId="6BF2FD9E"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Trainershandleiding sessie 1</w:t>
      </w:r>
    </w:p>
    <w:p w14:paraId="63F896F9" w14:textId="77777777" w:rsidR="002B202F" w:rsidRPr="00F0051C" w:rsidRDefault="002B202F">
      <w:pPr>
        <w:spacing w:after="0" w:line="240" w:lineRule="auto"/>
        <w:rPr>
          <w:rFonts w:ascii="Arial" w:eastAsia="Skia" w:hAnsi="Arial" w:cs="Arial"/>
          <w:color w:val="000000"/>
          <w:sz w:val="20"/>
          <w:szCs w:val="20"/>
        </w:rPr>
      </w:pPr>
    </w:p>
    <w:p w14:paraId="52C4C2F8" w14:textId="77777777" w:rsidR="002B202F" w:rsidRPr="00F0051C" w:rsidRDefault="00CB6C72">
      <w:pPr>
        <w:spacing w:after="0" w:line="240" w:lineRule="auto"/>
        <w:rPr>
          <w:rFonts w:ascii="Arial" w:eastAsia="Skia" w:hAnsi="Arial" w:cs="Arial"/>
          <w:b/>
          <w:color w:val="000000"/>
          <w:sz w:val="20"/>
          <w:szCs w:val="20"/>
        </w:rPr>
      </w:pPr>
      <w:r w:rsidRPr="00F0051C">
        <w:rPr>
          <w:rFonts w:ascii="Arial" w:eastAsia="Skia" w:hAnsi="Arial" w:cs="Arial"/>
          <w:b/>
          <w:color w:val="000000"/>
          <w:sz w:val="20"/>
          <w:szCs w:val="20"/>
        </w:rPr>
        <w:t>2. HUISWERK (voor te bereiden voor bijeenkomst 3)</w:t>
      </w:r>
    </w:p>
    <w:p w14:paraId="61788F3D" w14:textId="77777777" w:rsidR="002B202F" w:rsidRPr="00F0051C" w:rsidRDefault="002B202F">
      <w:pPr>
        <w:spacing w:after="0" w:line="240" w:lineRule="auto"/>
        <w:rPr>
          <w:rFonts w:ascii="Arial" w:eastAsia="Skia" w:hAnsi="Arial" w:cs="Arial"/>
          <w:color w:val="000000"/>
          <w:sz w:val="20"/>
          <w:szCs w:val="20"/>
        </w:rPr>
      </w:pPr>
    </w:p>
    <w:p w14:paraId="691C0D9F"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Opdrachten behorende bij sessie 1(pag. 13) en 2(pag. 24) van het werkboek.</w:t>
      </w:r>
    </w:p>
    <w:p w14:paraId="74436D44"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Voor te bereiden om te begeleiden: bodyscan en gedachten en gevoelens oefening</w:t>
      </w:r>
    </w:p>
    <w:p w14:paraId="59C3C81B" w14:textId="77777777" w:rsidR="002B202F" w:rsidRPr="00F0051C" w:rsidRDefault="002B202F">
      <w:pPr>
        <w:spacing w:after="0" w:line="240" w:lineRule="auto"/>
        <w:rPr>
          <w:rFonts w:ascii="Arial" w:eastAsia="Skia" w:hAnsi="Arial" w:cs="Arial"/>
          <w:color w:val="000000"/>
          <w:sz w:val="20"/>
          <w:szCs w:val="20"/>
        </w:rPr>
      </w:pPr>
    </w:p>
    <w:p w14:paraId="46E09E22" w14:textId="77777777" w:rsidR="002B202F" w:rsidRPr="00F0051C" w:rsidRDefault="00CB6C72">
      <w:pPr>
        <w:spacing w:after="0" w:line="240" w:lineRule="auto"/>
        <w:rPr>
          <w:rFonts w:ascii="Arial" w:eastAsia="Skia" w:hAnsi="Arial" w:cs="Arial"/>
          <w:b/>
          <w:color w:val="000000"/>
          <w:sz w:val="20"/>
          <w:szCs w:val="20"/>
        </w:rPr>
      </w:pPr>
      <w:r w:rsidRPr="00F0051C">
        <w:rPr>
          <w:rFonts w:ascii="Arial" w:eastAsia="Skia" w:hAnsi="Arial" w:cs="Arial"/>
          <w:b/>
          <w:color w:val="000000"/>
          <w:sz w:val="20"/>
          <w:szCs w:val="20"/>
        </w:rPr>
        <w:t>LITERATUUR</w:t>
      </w:r>
    </w:p>
    <w:p w14:paraId="321F4E87" w14:textId="77777777" w:rsidR="002B202F" w:rsidRPr="00F0051C" w:rsidRDefault="002B202F">
      <w:pPr>
        <w:spacing w:after="0" w:line="240" w:lineRule="auto"/>
        <w:rPr>
          <w:rFonts w:ascii="Arial" w:eastAsia="Skia" w:hAnsi="Arial" w:cs="Arial"/>
          <w:b/>
          <w:color w:val="000000"/>
          <w:sz w:val="20"/>
          <w:szCs w:val="20"/>
        </w:rPr>
      </w:pPr>
    </w:p>
    <w:p w14:paraId="76145227"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Trainershandleiding sessie 1 en 2</w:t>
      </w:r>
    </w:p>
    <w:p w14:paraId="04A09C74"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Segal</w:t>
      </w:r>
      <w:proofErr w:type="spellEnd"/>
      <w:r w:rsidRPr="00F0051C">
        <w:rPr>
          <w:rFonts w:ascii="Arial" w:eastAsia="Skia" w:hAnsi="Arial" w:cs="Arial"/>
          <w:color w:val="000000"/>
          <w:sz w:val="20"/>
          <w:szCs w:val="20"/>
        </w:rPr>
        <w:t xml:space="preserve">, Z.V., Williams, J.M.G. &amp; </w:t>
      </w:r>
      <w:proofErr w:type="spellStart"/>
      <w:r w:rsidRPr="00F0051C">
        <w:rPr>
          <w:rFonts w:ascii="Arial" w:eastAsia="Skia" w:hAnsi="Arial" w:cs="Arial"/>
          <w:color w:val="000000"/>
          <w:sz w:val="20"/>
          <w:szCs w:val="20"/>
        </w:rPr>
        <w:t>Teasdale</w:t>
      </w:r>
      <w:proofErr w:type="spellEnd"/>
      <w:r w:rsidRPr="00F0051C">
        <w:rPr>
          <w:rFonts w:ascii="Arial" w:eastAsia="Skia" w:hAnsi="Arial" w:cs="Arial"/>
          <w:color w:val="000000"/>
          <w:sz w:val="20"/>
          <w:szCs w:val="20"/>
        </w:rPr>
        <w:t xml:space="preserve">, J.D. </w:t>
      </w:r>
      <w:proofErr w:type="spellStart"/>
      <w:r w:rsidRPr="00F0051C">
        <w:rPr>
          <w:rFonts w:ascii="Arial" w:eastAsia="Skia" w:hAnsi="Arial" w:cs="Arial"/>
          <w:color w:val="000000"/>
          <w:sz w:val="20"/>
          <w:szCs w:val="20"/>
        </w:rPr>
        <w:t>Mindfulness</w:t>
      </w:r>
      <w:proofErr w:type="spellEnd"/>
      <w:r w:rsidRPr="00F0051C">
        <w:rPr>
          <w:rFonts w:ascii="Arial" w:eastAsia="Skia" w:hAnsi="Arial" w:cs="Arial"/>
          <w:color w:val="000000"/>
          <w:sz w:val="20"/>
          <w:szCs w:val="20"/>
        </w:rPr>
        <w:t xml:space="preserve"> en cognitieve therapie bij depressie, 2</w:t>
      </w:r>
      <w:r w:rsidRPr="00F0051C">
        <w:rPr>
          <w:rFonts w:ascii="Arial" w:eastAsia="Skia" w:hAnsi="Arial" w:cs="Arial"/>
          <w:color w:val="000000"/>
          <w:sz w:val="20"/>
          <w:szCs w:val="20"/>
          <w:vertAlign w:val="superscript"/>
        </w:rPr>
        <w:t>e</w:t>
      </w:r>
      <w:r w:rsidRPr="00F0051C">
        <w:rPr>
          <w:rFonts w:ascii="Arial" w:eastAsia="Skia" w:hAnsi="Arial" w:cs="Arial"/>
          <w:color w:val="000000"/>
          <w:sz w:val="20"/>
          <w:szCs w:val="20"/>
        </w:rPr>
        <w:t xml:space="preserve"> druk, 2013. Amsterdam: Uitgeverij </w:t>
      </w:r>
      <w:proofErr w:type="spellStart"/>
      <w:r w:rsidRPr="00F0051C">
        <w:rPr>
          <w:rFonts w:ascii="Arial" w:eastAsia="Skia" w:hAnsi="Arial" w:cs="Arial"/>
          <w:color w:val="000000"/>
          <w:sz w:val="20"/>
          <w:szCs w:val="20"/>
        </w:rPr>
        <w:t>Nieuwezijds</w:t>
      </w:r>
      <w:proofErr w:type="spellEnd"/>
      <w:r w:rsidRPr="00F0051C">
        <w:rPr>
          <w:rFonts w:ascii="Arial" w:eastAsia="Skia" w:hAnsi="Arial" w:cs="Arial"/>
          <w:color w:val="000000"/>
          <w:sz w:val="20"/>
          <w:szCs w:val="20"/>
        </w:rPr>
        <w:t>.</w:t>
      </w:r>
    </w:p>
    <w:p w14:paraId="209ED267"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3: Het ontwikkelen van MBCT</w:t>
      </w:r>
    </w:p>
    <w:p w14:paraId="07FA7F1B"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4: Doen en zijn</w:t>
      </w:r>
    </w:p>
    <w:p w14:paraId="2FEADF70"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5: De cursus van acht sessies</w:t>
      </w:r>
    </w:p>
    <w:p w14:paraId="608AA11B"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6: Inleidend gesprek voorafgaand aan de cursus</w:t>
      </w:r>
    </w:p>
    <w:p w14:paraId="41536558"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7: Bewustzijn en de automatische piloot</w:t>
      </w:r>
    </w:p>
    <w:p w14:paraId="3763C752"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9: In ons hoofd wonen</w:t>
      </w:r>
    </w:p>
    <w:p w14:paraId="09E27347"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10: De verdeelde geest naar een punt brengen</w:t>
      </w:r>
    </w:p>
    <w:p w14:paraId="4F6D2024"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11: Afkeer herkennen</w:t>
      </w:r>
    </w:p>
    <w:p w14:paraId="2876EB82"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Hoofdstuk 12: </w:t>
      </w:r>
      <w:proofErr w:type="spellStart"/>
      <w:r w:rsidRPr="00F0051C">
        <w:rPr>
          <w:rFonts w:ascii="Arial" w:eastAsia="Skia" w:hAnsi="Arial" w:cs="Arial"/>
          <w:color w:val="000000"/>
          <w:sz w:val="20"/>
          <w:szCs w:val="20"/>
        </w:rPr>
        <w:t>Inquiry</w:t>
      </w:r>
      <w:proofErr w:type="spellEnd"/>
      <w:r w:rsidRPr="00F0051C">
        <w:rPr>
          <w:rFonts w:ascii="Arial" w:eastAsia="Skia" w:hAnsi="Arial" w:cs="Arial"/>
          <w:color w:val="000000"/>
          <w:sz w:val="20"/>
          <w:szCs w:val="20"/>
        </w:rPr>
        <w:t xml:space="preserve"> </w:t>
      </w:r>
    </w:p>
    <w:p w14:paraId="75359950"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Bodyscan</w:t>
      </w:r>
      <w:proofErr w:type="spellEnd"/>
      <w:r w:rsidRPr="00F0051C">
        <w:rPr>
          <w:rFonts w:ascii="Arial" w:eastAsia="Skia" w:hAnsi="Arial" w:cs="Arial"/>
          <w:color w:val="000000"/>
          <w:sz w:val="20"/>
          <w:szCs w:val="20"/>
          <w:lang w:val="en-US"/>
        </w:rPr>
        <w:t xml:space="preserve"> (A-1)</w:t>
      </w:r>
    </w:p>
    <w:p w14:paraId="24479005" w14:textId="77777777" w:rsidR="002B202F" w:rsidRPr="00740394" w:rsidRDefault="00CB6C72">
      <w:pPr>
        <w:spacing w:after="0" w:line="240" w:lineRule="auto"/>
        <w:rPr>
          <w:rFonts w:ascii="Arial" w:eastAsia="Skia" w:hAnsi="Arial" w:cs="Arial"/>
          <w:color w:val="000000"/>
          <w:sz w:val="20"/>
          <w:szCs w:val="20"/>
        </w:rPr>
      </w:pPr>
      <w:r w:rsidRPr="00740394">
        <w:rPr>
          <w:rFonts w:ascii="Arial" w:eastAsia="Skia" w:hAnsi="Arial" w:cs="Arial"/>
          <w:color w:val="000000"/>
          <w:sz w:val="20"/>
          <w:szCs w:val="20"/>
        </w:rPr>
        <w:t>De rozijnoefening (A-2)</w:t>
      </w:r>
    </w:p>
    <w:p w14:paraId="686CD054"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Gedachten en gevoelens oefening (‘zwaai-oefening’) (B-1)</w:t>
      </w:r>
    </w:p>
    <w:p w14:paraId="31810F6B"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Brandsma, R. (2012) Mindfulness Praktijkboek</w:t>
      </w:r>
    </w:p>
    <w:p w14:paraId="3F393ABC"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3: Begeleiding van de oefeningen (vanaf 3.5) (B-5)</w:t>
      </w:r>
    </w:p>
    <w:p w14:paraId="118F2759"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6: Wat de trainer meebrengt (B-6)</w:t>
      </w:r>
      <w:r w:rsidRPr="00F0051C">
        <w:rPr>
          <w:rFonts w:ascii="Arial" w:eastAsia="Skia" w:hAnsi="Arial" w:cs="Arial"/>
          <w:color w:val="000000"/>
          <w:sz w:val="20"/>
          <w:szCs w:val="20"/>
        </w:rPr>
        <w:br/>
        <w:t>3 minuten ademruimte (C-2)</w:t>
      </w:r>
    </w:p>
    <w:p w14:paraId="3BE54E22" w14:textId="77777777" w:rsidR="002B202F" w:rsidRPr="00F0051C" w:rsidRDefault="00CB6C72">
      <w:pPr>
        <w:spacing w:after="0" w:line="240" w:lineRule="auto"/>
        <w:rPr>
          <w:rFonts w:ascii="Arial" w:eastAsia="Skia" w:hAnsi="Arial" w:cs="Arial"/>
          <w:color w:val="000000"/>
          <w:sz w:val="20"/>
          <w:szCs w:val="20"/>
          <w:lang w:val="en-US"/>
        </w:rPr>
      </w:pPr>
      <w:r w:rsidRPr="00F0051C">
        <w:rPr>
          <w:rFonts w:ascii="Arial" w:eastAsia="Skia" w:hAnsi="Arial" w:cs="Arial"/>
          <w:color w:val="000000"/>
          <w:sz w:val="20"/>
          <w:szCs w:val="20"/>
          <w:lang w:val="en-US"/>
        </w:rPr>
        <w:t xml:space="preserve">Crane, R. (2009) Mindfulness Based Cognitive Therapy </w:t>
      </w:r>
    </w:p>
    <w:p w14:paraId="66F34F28"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Hoofdstuk</w:t>
      </w:r>
      <w:proofErr w:type="spellEnd"/>
      <w:r w:rsidRPr="00F0051C">
        <w:rPr>
          <w:rFonts w:ascii="Arial" w:eastAsia="Skia" w:hAnsi="Arial" w:cs="Arial"/>
          <w:color w:val="000000"/>
          <w:sz w:val="20"/>
          <w:szCs w:val="20"/>
          <w:lang w:val="en-US"/>
        </w:rPr>
        <w:t xml:space="preserve"> 21: Mindful movement practice (C-3)</w:t>
      </w:r>
    </w:p>
    <w:p w14:paraId="1F30A573" w14:textId="77777777" w:rsidR="002B202F" w:rsidRPr="00F0051C" w:rsidRDefault="00CB6C72">
      <w:pPr>
        <w:spacing w:after="0" w:line="240" w:lineRule="auto"/>
        <w:rPr>
          <w:rFonts w:ascii="Arial" w:eastAsia="Skia" w:hAnsi="Arial" w:cs="Arial"/>
          <w:color w:val="000000"/>
          <w:sz w:val="20"/>
          <w:szCs w:val="20"/>
          <w:lang w:val="en-US"/>
        </w:rPr>
      </w:pPr>
      <w:r w:rsidRPr="00F0051C">
        <w:rPr>
          <w:rFonts w:ascii="Arial" w:eastAsia="Skia" w:hAnsi="Arial" w:cs="Arial"/>
          <w:color w:val="000000"/>
          <w:sz w:val="20"/>
          <w:szCs w:val="20"/>
          <w:lang w:val="en-US"/>
        </w:rPr>
        <w:t xml:space="preserve">McCown, D., </w:t>
      </w:r>
      <w:proofErr w:type="spellStart"/>
      <w:r w:rsidRPr="00F0051C">
        <w:rPr>
          <w:rFonts w:ascii="Arial" w:eastAsia="Skia" w:hAnsi="Arial" w:cs="Arial"/>
          <w:color w:val="000000"/>
          <w:sz w:val="20"/>
          <w:szCs w:val="20"/>
          <w:lang w:val="en-US"/>
        </w:rPr>
        <w:t>Riebel</w:t>
      </w:r>
      <w:proofErr w:type="spellEnd"/>
      <w:r w:rsidRPr="00F0051C">
        <w:rPr>
          <w:rFonts w:ascii="Arial" w:eastAsia="Skia" w:hAnsi="Arial" w:cs="Arial"/>
          <w:color w:val="000000"/>
          <w:sz w:val="20"/>
          <w:szCs w:val="20"/>
          <w:lang w:val="en-US"/>
        </w:rPr>
        <w:t xml:space="preserve">, D., </w:t>
      </w:r>
      <w:proofErr w:type="spellStart"/>
      <w:r w:rsidRPr="00F0051C">
        <w:rPr>
          <w:rFonts w:ascii="Arial" w:eastAsia="Skia" w:hAnsi="Arial" w:cs="Arial"/>
          <w:color w:val="000000"/>
          <w:sz w:val="20"/>
          <w:szCs w:val="20"/>
          <w:lang w:val="en-US"/>
        </w:rPr>
        <w:t>Micozzi</w:t>
      </w:r>
      <w:proofErr w:type="spellEnd"/>
      <w:r w:rsidRPr="00F0051C">
        <w:rPr>
          <w:rFonts w:ascii="Arial" w:eastAsia="Skia" w:hAnsi="Arial" w:cs="Arial"/>
          <w:color w:val="000000"/>
          <w:sz w:val="20"/>
          <w:szCs w:val="20"/>
          <w:lang w:val="en-US"/>
        </w:rPr>
        <w:t>, M.S. (2010). Teaching Mindfulness</w:t>
      </w:r>
    </w:p>
    <w:p w14:paraId="2847E02E"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Hoofdstuk</w:t>
      </w:r>
      <w:proofErr w:type="spellEnd"/>
      <w:r w:rsidRPr="00F0051C">
        <w:rPr>
          <w:rFonts w:ascii="Arial" w:eastAsia="Skia" w:hAnsi="Arial" w:cs="Arial"/>
          <w:color w:val="000000"/>
          <w:sz w:val="20"/>
          <w:szCs w:val="20"/>
          <w:lang w:val="en-US"/>
        </w:rPr>
        <w:t xml:space="preserve"> 4: The person of the teacher (C-4)</w:t>
      </w:r>
    </w:p>
    <w:p w14:paraId="68700F6A"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Verschil MBCT en </w:t>
      </w:r>
      <w:proofErr w:type="gramStart"/>
      <w:r w:rsidRPr="00F0051C">
        <w:rPr>
          <w:rFonts w:ascii="Arial" w:eastAsia="Skia" w:hAnsi="Arial" w:cs="Arial"/>
          <w:color w:val="000000"/>
          <w:sz w:val="20"/>
          <w:szCs w:val="20"/>
        </w:rPr>
        <w:t>MBSR deel</w:t>
      </w:r>
      <w:proofErr w:type="gramEnd"/>
      <w:r w:rsidRPr="00F0051C">
        <w:rPr>
          <w:rFonts w:ascii="Arial" w:eastAsia="Skia" w:hAnsi="Arial" w:cs="Arial"/>
          <w:color w:val="000000"/>
          <w:sz w:val="20"/>
          <w:szCs w:val="20"/>
        </w:rPr>
        <w:t xml:space="preserve"> 1 (C-5)</w:t>
      </w:r>
    </w:p>
    <w:p w14:paraId="2E0C3305"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Segal</w:t>
      </w:r>
      <w:proofErr w:type="spellEnd"/>
      <w:r w:rsidRPr="00F0051C">
        <w:rPr>
          <w:rFonts w:ascii="Arial" w:eastAsia="Skia" w:hAnsi="Arial" w:cs="Arial"/>
          <w:color w:val="000000"/>
          <w:sz w:val="20"/>
          <w:szCs w:val="20"/>
        </w:rPr>
        <w:t xml:space="preserve">, Z.V., Williams, J.M.G., </w:t>
      </w:r>
      <w:proofErr w:type="spellStart"/>
      <w:r w:rsidRPr="00F0051C">
        <w:rPr>
          <w:rFonts w:ascii="Arial" w:eastAsia="Skia" w:hAnsi="Arial" w:cs="Arial"/>
          <w:color w:val="000000"/>
          <w:sz w:val="20"/>
          <w:szCs w:val="20"/>
        </w:rPr>
        <w:t>Teasdale</w:t>
      </w:r>
      <w:proofErr w:type="spellEnd"/>
      <w:r w:rsidRPr="00F0051C">
        <w:rPr>
          <w:rFonts w:ascii="Arial" w:eastAsia="Skia" w:hAnsi="Arial" w:cs="Arial"/>
          <w:color w:val="000000"/>
          <w:sz w:val="20"/>
          <w:szCs w:val="20"/>
        </w:rPr>
        <w:t xml:space="preserve">, J.D en </w:t>
      </w:r>
      <w:proofErr w:type="spellStart"/>
      <w:r w:rsidRPr="00F0051C">
        <w:rPr>
          <w:rFonts w:ascii="Arial" w:eastAsia="Skia" w:hAnsi="Arial" w:cs="Arial"/>
          <w:color w:val="000000"/>
          <w:sz w:val="20"/>
          <w:szCs w:val="20"/>
        </w:rPr>
        <w:t>Kabat-Zinn</w:t>
      </w:r>
      <w:proofErr w:type="spellEnd"/>
      <w:r w:rsidRPr="00F0051C">
        <w:rPr>
          <w:rFonts w:ascii="Arial" w:eastAsia="Skia" w:hAnsi="Arial" w:cs="Arial"/>
          <w:color w:val="000000"/>
          <w:sz w:val="20"/>
          <w:szCs w:val="20"/>
        </w:rPr>
        <w:t>, J. Mindfulness en bevrijding van depressie (2007).</w:t>
      </w:r>
    </w:p>
    <w:p w14:paraId="250E14AB"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2: De helende werking van bewustheid (C-8)</w:t>
      </w:r>
    </w:p>
    <w:p w14:paraId="283BB366"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Veiligheid</w:t>
      </w:r>
      <w:proofErr w:type="spellEnd"/>
      <w:r w:rsidRPr="00F0051C">
        <w:rPr>
          <w:rFonts w:ascii="Arial" w:eastAsia="Skia" w:hAnsi="Arial" w:cs="Arial"/>
          <w:color w:val="000000"/>
          <w:sz w:val="20"/>
          <w:szCs w:val="20"/>
          <w:lang w:val="en-US"/>
        </w:rPr>
        <w:t xml:space="preserve"> (C-9)</w:t>
      </w:r>
    </w:p>
    <w:p w14:paraId="155E0A47" w14:textId="77777777" w:rsidR="002B202F" w:rsidRPr="00F0051C" w:rsidRDefault="00CB6C72">
      <w:pPr>
        <w:spacing w:after="0" w:line="240" w:lineRule="auto"/>
        <w:rPr>
          <w:rFonts w:ascii="Arial" w:eastAsia="Skia" w:hAnsi="Arial" w:cs="Arial"/>
          <w:color w:val="000000"/>
          <w:sz w:val="20"/>
          <w:szCs w:val="20"/>
          <w:lang w:val="en-US"/>
        </w:rPr>
      </w:pPr>
      <w:r w:rsidRPr="00F0051C">
        <w:rPr>
          <w:rFonts w:ascii="Arial" w:eastAsia="Skia" w:hAnsi="Arial" w:cs="Arial"/>
          <w:color w:val="000000"/>
          <w:sz w:val="20"/>
          <w:szCs w:val="20"/>
          <w:lang w:val="en-US"/>
        </w:rPr>
        <w:t>Kabat-Zinn, J. Coming to our Senses (2005)</w:t>
      </w:r>
    </w:p>
    <w:p w14:paraId="53BCFE70" w14:textId="77777777" w:rsidR="002B202F" w:rsidRPr="00F0051C" w:rsidRDefault="00CB6C72">
      <w:pPr>
        <w:spacing w:after="0" w:line="240" w:lineRule="auto"/>
        <w:rPr>
          <w:rFonts w:ascii="Arial" w:eastAsia="Skia" w:hAnsi="Arial" w:cs="Arial"/>
          <w:color w:val="000000"/>
          <w:sz w:val="20"/>
          <w:szCs w:val="20"/>
          <w:lang w:val="en-US"/>
        </w:rPr>
      </w:pPr>
      <w:r w:rsidRPr="00F0051C">
        <w:rPr>
          <w:rFonts w:ascii="Arial" w:eastAsia="Skia" w:hAnsi="Arial" w:cs="Arial"/>
          <w:color w:val="000000"/>
          <w:sz w:val="20"/>
          <w:szCs w:val="20"/>
          <w:lang w:val="en-US"/>
        </w:rPr>
        <w:t>Why even bother? The importance of motivation (C-10)</w:t>
      </w:r>
    </w:p>
    <w:p w14:paraId="1479F4D1" w14:textId="77777777" w:rsidR="002B202F" w:rsidRPr="00F0051C" w:rsidRDefault="00CB6C72">
      <w:pPr>
        <w:spacing w:after="0" w:line="240" w:lineRule="auto"/>
        <w:rPr>
          <w:rFonts w:ascii="Arial" w:eastAsia="Skia" w:hAnsi="Arial" w:cs="Arial"/>
          <w:sz w:val="20"/>
          <w:szCs w:val="20"/>
        </w:rPr>
      </w:pPr>
      <w:r w:rsidRPr="00F0051C">
        <w:rPr>
          <w:rFonts w:ascii="Arial" w:eastAsia="Skia" w:hAnsi="Arial" w:cs="Arial"/>
          <w:sz w:val="20"/>
          <w:szCs w:val="20"/>
        </w:rPr>
        <w:t xml:space="preserve">Hulsbergen M., (2009).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de </w:t>
      </w:r>
      <w:proofErr w:type="spellStart"/>
      <w:r w:rsidRPr="00F0051C">
        <w:rPr>
          <w:rFonts w:ascii="Arial" w:eastAsia="Skia" w:hAnsi="Arial" w:cs="Arial"/>
          <w:sz w:val="20"/>
          <w:szCs w:val="20"/>
        </w:rPr>
        <w:t>aandachtsvolle</w:t>
      </w:r>
      <w:proofErr w:type="spellEnd"/>
      <w:r w:rsidRPr="00F0051C">
        <w:rPr>
          <w:rFonts w:ascii="Arial" w:eastAsia="Skia" w:hAnsi="Arial" w:cs="Arial"/>
          <w:sz w:val="20"/>
          <w:szCs w:val="20"/>
        </w:rPr>
        <w:t xml:space="preserve"> therapeut.</w:t>
      </w:r>
      <w:r w:rsidRPr="00F0051C">
        <w:rPr>
          <w:rFonts w:ascii="Arial" w:eastAsia="Skia" w:hAnsi="Arial" w:cs="Arial"/>
          <w:sz w:val="20"/>
          <w:szCs w:val="20"/>
        </w:rPr>
        <w:br/>
        <w:t>Hoofdstuk 5.4: Indicaties en contra-indicaties. Pagina 181-184 (C-13)</w:t>
      </w:r>
    </w:p>
    <w:p w14:paraId="25B1BF82"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Kabat-Zinn</w:t>
      </w:r>
      <w:proofErr w:type="spellEnd"/>
      <w:r w:rsidRPr="00F0051C">
        <w:rPr>
          <w:rFonts w:ascii="Arial" w:eastAsia="Skia" w:hAnsi="Arial" w:cs="Arial"/>
          <w:color w:val="000000"/>
          <w:sz w:val="20"/>
          <w:szCs w:val="20"/>
        </w:rPr>
        <w:t xml:space="preserve">, J. (2000) Handboek meditatief ontspannen, Haarlem: </w:t>
      </w:r>
      <w:proofErr w:type="spellStart"/>
      <w:r w:rsidRPr="00F0051C">
        <w:rPr>
          <w:rFonts w:ascii="Arial" w:eastAsia="Skia" w:hAnsi="Arial" w:cs="Arial"/>
          <w:color w:val="000000"/>
          <w:sz w:val="20"/>
          <w:szCs w:val="20"/>
        </w:rPr>
        <w:t>Becht</w:t>
      </w:r>
      <w:proofErr w:type="spellEnd"/>
      <w:r w:rsidRPr="00F0051C">
        <w:rPr>
          <w:rFonts w:ascii="Arial" w:eastAsia="Skia" w:hAnsi="Arial" w:cs="Arial"/>
          <w:color w:val="000000"/>
          <w:sz w:val="20"/>
          <w:szCs w:val="20"/>
        </w:rPr>
        <w:t xml:space="preserve">.  </w:t>
      </w:r>
    </w:p>
    <w:p w14:paraId="2F0C9FF1"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In je lichaam aanwezig zijn: techniek om je lichaam te scannen (C-14)</w:t>
      </w:r>
    </w:p>
    <w:p w14:paraId="12609F7E"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lang w:val="en-US"/>
        </w:rPr>
        <w:t xml:space="preserve">D. </w:t>
      </w:r>
      <w:proofErr w:type="spellStart"/>
      <w:r w:rsidRPr="00F0051C">
        <w:rPr>
          <w:rFonts w:ascii="Arial" w:eastAsia="Skia" w:hAnsi="Arial" w:cs="Arial"/>
          <w:color w:val="000000"/>
          <w:sz w:val="20"/>
          <w:szCs w:val="20"/>
          <w:lang w:val="en-US"/>
        </w:rPr>
        <w:t>Dewulf</w:t>
      </w:r>
      <w:proofErr w:type="spellEnd"/>
      <w:r w:rsidRPr="00F0051C">
        <w:rPr>
          <w:rFonts w:ascii="Arial" w:eastAsia="Skia" w:hAnsi="Arial" w:cs="Arial"/>
          <w:color w:val="000000"/>
          <w:sz w:val="20"/>
          <w:szCs w:val="20"/>
          <w:lang w:val="en-US"/>
        </w:rPr>
        <w:t xml:space="preserve">, et al. Mindfulness Based </w:t>
      </w:r>
      <w:proofErr w:type="spellStart"/>
      <w:r w:rsidRPr="00F0051C">
        <w:rPr>
          <w:rFonts w:ascii="Arial" w:eastAsia="Skia" w:hAnsi="Arial" w:cs="Arial"/>
          <w:color w:val="000000"/>
          <w:sz w:val="20"/>
          <w:szCs w:val="20"/>
          <w:lang w:val="en-US"/>
        </w:rPr>
        <w:t>Cognitieve</w:t>
      </w:r>
      <w:proofErr w:type="spellEnd"/>
      <w:r w:rsidRPr="00F0051C">
        <w:rPr>
          <w:rFonts w:ascii="Arial" w:eastAsia="Skia" w:hAnsi="Arial" w:cs="Arial"/>
          <w:color w:val="000000"/>
          <w:sz w:val="20"/>
          <w:szCs w:val="20"/>
          <w:lang w:val="en-US"/>
        </w:rPr>
        <w:t xml:space="preserve"> </w:t>
      </w:r>
      <w:proofErr w:type="spellStart"/>
      <w:r w:rsidRPr="00F0051C">
        <w:rPr>
          <w:rFonts w:ascii="Arial" w:eastAsia="Skia" w:hAnsi="Arial" w:cs="Arial"/>
          <w:color w:val="000000"/>
          <w:sz w:val="20"/>
          <w:szCs w:val="20"/>
          <w:lang w:val="en-US"/>
        </w:rPr>
        <w:t>Therapie</w:t>
      </w:r>
      <w:proofErr w:type="spellEnd"/>
      <w:r w:rsidRPr="00F0051C">
        <w:rPr>
          <w:rFonts w:ascii="Arial" w:eastAsia="Skia" w:hAnsi="Arial" w:cs="Arial"/>
          <w:color w:val="000000"/>
          <w:sz w:val="20"/>
          <w:szCs w:val="20"/>
          <w:lang w:val="en-US"/>
        </w:rPr>
        <w:t xml:space="preserve">. </w:t>
      </w:r>
      <w:r w:rsidRPr="00F0051C">
        <w:rPr>
          <w:rFonts w:ascii="Arial" w:eastAsia="Skia" w:hAnsi="Arial" w:cs="Arial"/>
          <w:color w:val="000000"/>
          <w:sz w:val="20"/>
          <w:szCs w:val="20"/>
        </w:rPr>
        <w:t xml:space="preserve">Tijdschrift voor Geneeskunde, 61, 2005 (C-15) </w:t>
      </w:r>
    </w:p>
    <w:p w14:paraId="1FD36E6E"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Het begeleiden van meditaties (C-16) </w:t>
      </w:r>
    </w:p>
    <w:p w14:paraId="0D403AA5"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Germer</w:t>
      </w:r>
      <w:proofErr w:type="spellEnd"/>
      <w:r w:rsidRPr="00F0051C">
        <w:rPr>
          <w:rFonts w:ascii="Arial" w:eastAsia="Skia" w:hAnsi="Arial" w:cs="Arial"/>
          <w:color w:val="000000"/>
          <w:sz w:val="20"/>
          <w:szCs w:val="20"/>
          <w:lang w:val="en-US"/>
        </w:rPr>
        <w:t xml:space="preserve">: C.K. (2009) The mindful path to self-compassion. </w:t>
      </w:r>
    </w:p>
    <w:p w14:paraId="741686C2"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Hoofdstuk</w:t>
      </w:r>
      <w:proofErr w:type="spellEnd"/>
      <w:r w:rsidRPr="00F0051C">
        <w:rPr>
          <w:rFonts w:ascii="Arial" w:eastAsia="Skia" w:hAnsi="Arial" w:cs="Arial"/>
          <w:color w:val="000000"/>
          <w:sz w:val="20"/>
          <w:szCs w:val="20"/>
          <w:lang w:val="en-US"/>
        </w:rPr>
        <w:t xml:space="preserve"> 8: Finding your balance (C-20)</w:t>
      </w:r>
    </w:p>
    <w:p w14:paraId="1F3CB0DF"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lang w:val="en-US"/>
        </w:rPr>
        <w:lastRenderedPageBreak/>
        <w:t xml:space="preserve">Williams, M., Penman, D., (2011). </w:t>
      </w:r>
      <w:r w:rsidRPr="00F0051C">
        <w:rPr>
          <w:rFonts w:ascii="Arial" w:eastAsia="Skia" w:hAnsi="Arial" w:cs="Arial"/>
          <w:color w:val="000000"/>
          <w:sz w:val="20"/>
          <w:szCs w:val="20"/>
        </w:rPr>
        <w:t>Mindfulness: Een praktische gids om rust te vinden in een hectische wereld.</w:t>
      </w:r>
    </w:p>
    <w:p w14:paraId="765A202B"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Hoofdstuk 3: Wakker worden en je leven zien zoals het is. (C-25) </w:t>
      </w:r>
    </w:p>
    <w:p w14:paraId="7A91048F"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Brandsma, R. (2012) Mindfulness Trainingsboek</w:t>
      </w:r>
    </w:p>
    <w:p w14:paraId="2868D45E"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2.9 Individuele kwetsbaarheden en contra-indicaties (H-2)</w:t>
      </w:r>
    </w:p>
    <w:p w14:paraId="58A7DBB6"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SeeTrue intakeformulier (H-3)</w:t>
      </w:r>
    </w:p>
    <w:p w14:paraId="3AA4AC7C" w14:textId="77777777" w:rsidR="002B202F" w:rsidRPr="00F0051C" w:rsidRDefault="002B202F">
      <w:pPr>
        <w:tabs>
          <w:tab w:val="center" w:pos="4536"/>
          <w:tab w:val="right" w:pos="9072"/>
        </w:tabs>
        <w:spacing w:after="0" w:line="240" w:lineRule="auto"/>
        <w:rPr>
          <w:rFonts w:ascii="Arial" w:eastAsia="Skia" w:hAnsi="Arial" w:cs="Arial"/>
          <w:b/>
          <w:sz w:val="20"/>
          <w:szCs w:val="20"/>
        </w:rPr>
      </w:pPr>
    </w:p>
    <w:p w14:paraId="5A79E2F1" w14:textId="77777777" w:rsidR="002B202F" w:rsidRPr="00F0051C" w:rsidRDefault="002B202F">
      <w:pPr>
        <w:tabs>
          <w:tab w:val="center" w:pos="4536"/>
          <w:tab w:val="right" w:pos="9072"/>
        </w:tabs>
        <w:spacing w:after="0" w:line="240" w:lineRule="auto"/>
        <w:rPr>
          <w:rFonts w:ascii="Arial" w:eastAsia="Skia" w:hAnsi="Arial" w:cs="Arial"/>
          <w:b/>
          <w:sz w:val="20"/>
          <w:szCs w:val="20"/>
        </w:rPr>
      </w:pPr>
    </w:p>
    <w:p w14:paraId="110425D9" w14:textId="77777777" w:rsidR="002B202F" w:rsidRPr="00F0051C" w:rsidRDefault="00CB6C72">
      <w:pPr>
        <w:tabs>
          <w:tab w:val="center" w:pos="4536"/>
          <w:tab w:val="right" w:pos="9072"/>
        </w:tabs>
        <w:spacing w:after="0" w:line="240" w:lineRule="auto"/>
        <w:rPr>
          <w:rFonts w:ascii="Arial" w:eastAsia="Skia" w:hAnsi="Arial" w:cs="Arial"/>
          <w:b/>
          <w:sz w:val="20"/>
          <w:szCs w:val="20"/>
        </w:rPr>
      </w:pPr>
      <w:r w:rsidRPr="00F0051C">
        <w:rPr>
          <w:rFonts w:ascii="Arial" w:eastAsia="Skia" w:hAnsi="Arial" w:cs="Arial"/>
          <w:b/>
          <w:sz w:val="20"/>
          <w:szCs w:val="20"/>
        </w:rPr>
        <w:t xml:space="preserve">VRAGENLIJST LITERATUUR EERSTE DEEL </w:t>
      </w:r>
    </w:p>
    <w:p w14:paraId="672CB7B1" w14:textId="77777777" w:rsidR="002B202F" w:rsidRPr="00F0051C" w:rsidRDefault="002B202F">
      <w:pPr>
        <w:spacing w:after="0" w:line="240" w:lineRule="auto"/>
        <w:rPr>
          <w:rFonts w:ascii="Arial" w:eastAsia="Skia" w:hAnsi="Arial" w:cs="Arial"/>
          <w:sz w:val="20"/>
          <w:szCs w:val="20"/>
        </w:rPr>
      </w:pPr>
    </w:p>
    <w:p w14:paraId="398FF48B" w14:textId="77777777" w:rsidR="002B202F" w:rsidRPr="00F0051C" w:rsidRDefault="002B202F">
      <w:pPr>
        <w:spacing w:after="0" w:line="240" w:lineRule="auto"/>
        <w:rPr>
          <w:rFonts w:ascii="Arial" w:eastAsia="Skia" w:hAnsi="Arial" w:cs="Arial"/>
          <w:sz w:val="20"/>
          <w:szCs w:val="20"/>
        </w:rPr>
      </w:pPr>
    </w:p>
    <w:p w14:paraId="62A539E8" w14:textId="77777777" w:rsidR="002B202F" w:rsidRPr="00F0051C" w:rsidRDefault="002B202F">
      <w:pPr>
        <w:spacing w:after="0" w:line="240" w:lineRule="auto"/>
        <w:rPr>
          <w:rFonts w:ascii="Arial" w:eastAsia="Arial" w:hAnsi="Arial" w:cs="Arial"/>
          <w:sz w:val="20"/>
          <w:szCs w:val="20"/>
        </w:rPr>
      </w:pPr>
    </w:p>
    <w:p w14:paraId="77AB6912" w14:textId="77777777" w:rsidR="002B202F" w:rsidRPr="00F0051C" w:rsidRDefault="00CB6C72" w:rsidP="000755B9">
      <w:pPr>
        <w:numPr>
          <w:ilvl w:val="0"/>
          <w:numId w:val="1"/>
        </w:numPr>
        <w:spacing w:after="0" w:line="240" w:lineRule="auto"/>
        <w:ind w:left="720" w:hanging="360"/>
        <w:rPr>
          <w:rFonts w:ascii="Arial" w:eastAsia="Skia" w:hAnsi="Arial" w:cs="Arial"/>
          <w:sz w:val="20"/>
          <w:szCs w:val="20"/>
        </w:rPr>
      </w:pPr>
      <w:r w:rsidRPr="00F0051C">
        <w:rPr>
          <w:rFonts w:ascii="Arial" w:eastAsia="Skia" w:hAnsi="Arial" w:cs="Arial"/>
          <w:sz w:val="20"/>
          <w:szCs w:val="20"/>
        </w:rPr>
        <w:t xml:space="preserve">Wat zijn belangrijke aspecten als het gaat om taal en woordkeus in het begeleiden van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oefeningen? (B-5)</w:t>
      </w:r>
    </w:p>
    <w:p w14:paraId="05EAD80C" w14:textId="77777777" w:rsidR="002B202F" w:rsidRPr="00F0051C" w:rsidRDefault="00CB6C72">
      <w:pPr>
        <w:spacing w:after="200" w:line="240" w:lineRule="auto"/>
        <w:ind w:left="720"/>
        <w:rPr>
          <w:rFonts w:ascii="Arial" w:eastAsia="Skia" w:hAnsi="Arial" w:cs="Arial"/>
          <w:sz w:val="20"/>
          <w:szCs w:val="20"/>
        </w:rPr>
      </w:pPr>
      <w:r w:rsidRPr="00F0051C">
        <w:rPr>
          <w:rFonts w:ascii="Arial" w:eastAsia="Skia" w:hAnsi="Arial" w:cs="Arial"/>
          <w:sz w:val="20"/>
          <w:szCs w:val="20"/>
        </w:rPr>
        <w:t xml:space="preserve">Wat zijn je overwegingen ten aanzien van woordkeus in de bodyscan als het gaat om het benoemen van lichaamsdelen? Gebruik je beter ‘je lichaam’ of ‘het lichaam’? </w:t>
      </w:r>
    </w:p>
    <w:p w14:paraId="1D6EE541" w14:textId="77777777" w:rsidR="002B202F" w:rsidRPr="00F0051C" w:rsidRDefault="00CB6C72" w:rsidP="000755B9">
      <w:pPr>
        <w:numPr>
          <w:ilvl w:val="0"/>
          <w:numId w:val="2"/>
        </w:numPr>
        <w:spacing w:after="0" w:line="240" w:lineRule="auto"/>
        <w:ind w:left="720" w:hanging="360"/>
        <w:rPr>
          <w:rFonts w:ascii="Arial" w:eastAsia="Skia" w:hAnsi="Arial" w:cs="Arial"/>
          <w:sz w:val="20"/>
          <w:szCs w:val="20"/>
        </w:rPr>
      </w:pPr>
      <w:r w:rsidRPr="00F0051C">
        <w:rPr>
          <w:rFonts w:ascii="Arial" w:eastAsia="Skia" w:hAnsi="Arial" w:cs="Arial"/>
          <w:sz w:val="20"/>
          <w:szCs w:val="20"/>
        </w:rPr>
        <w:t>Wat zijn (voor jou) belangrijke aandachtspunten als het gaat om het ontwikkelen van je ‘</w:t>
      </w:r>
      <w:proofErr w:type="spellStart"/>
      <w:r w:rsidRPr="00F0051C">
        <w:rPr>
          <w:rFonts w:ascii="Arial" w:eastAsia="Skia" w:hAnsi="Arial" w:cs="Arial"/>
          <w:sz w:val="20"/>
          <w:szCs w:val="20"/>
        </w:rPr>
        <w:t>embodiment</w:t>
      </w:r>
      <w:proofErr w:type="spellEnd"/>
      <w:r w:rsidRPr="00F0051C">
        <w:rPr>
          <w:rFonts w:ascii="Arial" w:eastAsia="Skia" w:hAnsi="Arial" w:cs="Arial"/>
          <w:sz w:val="20"/>
          <w:szCs w:val="20"/>
        </w:rPr>
        <w:t xml:space="preserve">’ van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(B-6)</w:t>
      </w:r>
    </w:p>
    <w:p w14:paraId="425DBE7D" w14:textId="77777777" w:rsidR="002B202F" w:rsidRPr="00F0051C" w:rsidRDefault="00CB6C72" w:rsidP="000755B9">
      <w:pPr>
        <w:numPr>
          <w:ilvl w:val="0"/>
          <w:numId w:val="3"/>
        </w:numPr>
        <w:spacing w:after="0" w:line="240" w:lineRule="auto"/>
        <w:ind w:left="720" w:hanging="360"/>
        <w:rPr>
          <w:rFonts w:ascii="Arial" w:eastAsia="Skia" w:hAnsi="Arial" w:cs="Arial"/>
          <w:sz w:val="20"/>
          <w:szCs w:val="20"/>
        </w:rPr>
      </w:pPr>
      <w:r w:rsidRPr="00F0051C">
        <w:rPr>
          <w:rFonts w:ascii="Arial" w:eastAsia="Skia" w:hAnsi="Arial" w:cs="Arial"/>
          <w:sz w:val="20"/>
          <w:szCs w:val="20"/>
        </w:rPr>
        <w:t xml:space="preserve">Wat wordt er bedoeld met de authenticiteit van de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trainer? (C-4)</w:t>
      </w:r>
    </w:p>
    <w:p w14:paraId="21618D04" w14:textId="77777777" w:rsidR="002B202F" w:rsidRPr="00F0051C" w:rsidRDefault="00CB6C72" w:rsidP="000755B9">
      <w:pPr>
        <w:numPr>
          <w:ilvl w:val="0"/>
          <w:numId w:val="4"/>
        </w:numPr>
        <w:spacing w:after="0" w:line="240" w:lineRule="auto"/>
        <w:ind w:left="720" w:hanging="360"/>
        <w:rPr>
          <w:rFonts w:ascii="Arial" w:eastAsia="Skia" w:hAnsi="Arial" w:cs="Arial"/>
          <w:sz w:val="20"/>
          <w:szCs w:val="20"/>
        </w:rPr>
      </w:pPr>
      <w:r w:rsidRPr="00F0051C">
        <w:rPr>
          <w:rFonts w:ascii="Arial" w:eastAsia="Skia" w:hAnsi="Arial" w:cs="Arial"/>
          <w:sz w:val="20"/>
          <w:szCs w:val="20"/>
        </w:rPr>
        <w:t>Waarom helpt kritisch denken vaak niet bij het omgaan met emoties?</w:t>
      </w:r>
    </w:p>
    <w:p w14:paraId="366B907F" w14:textId="77777777" w:rsidR="002B202F" w:rsidRPr="00F0051C" w:rsidRDefault="00CB6C72" w:rsidP="000755B9">
      <w:pPr>
        <w:numPr>
          <w:ilvl w:val="0"/>
          <w:numId w:val="5"/>
        </w:numPr>
        <w:spacing w:after="0" w:line="240" w:lineRule="auto"/>
        <w:ind w:left="720" w:hanging="360"/>
        <w:rPr>
          <w:rFonts w:ascii="Arial" w:eastAsia="Skia" w:hAnsi="Arial" w:cs="Arial"/>
          <w:sz w:val="20"/>
          <w:szCs w:val="20"/>
        </w:rPr>
      </w:pPr>
      <w:r w:rsidRPr="00F0051C">
        <w:rPr>
          <w:rFonts w:ascii="Arial" w:eastAsia="Skia" w:hAnsi="Arial" w:cs="Arial"/>
          <w:sz w:val="20"/>
          <w:szCs w:val="20"/>
        </w:rPr>
        <w:t>In welke persoonlijkheidstypen kun jij jezelf herkennen?</w:t>
      </w:r>
    </w:p>
    <w:p w14:paraId="57931AE6" w14:textId="77777777" w:rsidR="002B202F" w:rsidRPr="00F0051C" w:rsidRDefault="00CB6C72">
      <w:pPr>
        <w:spacing w:after="200" w:line="240" w:lineRule="auto"/>
        <w:ind w:left="720"/>
        <w:rPr>
          <w:rFonts w:ascii="Arial" w:eastAsia="Skia" w:hAnsi="Arial" w:cs="Arial"/>
          <w:sz w:val="20"/>
          <w:szCs w:val="20"/>
        </w:rPr>
      </w:pPr>
      <w:r w:rsidRPr="00F0051C">
        <w:rPr>
          <w:rFonts w:ascii="Arial" w:eastAsia="Skia" w:hAnsi="Arial" w:cs="Arial"/>
          <w:sz w:val="20"/>
          <w:szCs w:val="20"/>
        </w:rPr>
        <w:t xml:space="preserve">Wat zijn de uitdagingen die jou tegenhouden om te kunnen zijn met wat er is? (C-20) </w:t>
      </w:r>
    </w:p>
    <w:p w14:paraId="417BBD53" w14:textId="77777777" w:rsidR="002B202F" w:rsidRPr="00F0051C" w:rsidRDefault="00CB6C72" w:rsidP="000755B9">
      <w:pPr>
        <w:numPr>
          <w:ilvl w:val="0"/>
          <w:numId w:val="6"/>
        </w:numPr>
        <w:spacing w:after="0" w:line="240" w:lineRule="auto"/>
        <w:ind w:left="720" w:hanging="360"/>
        <w:rPr>
          <w:rFonts w:ascii="Arial" w:eastAsia="Skia" w:hAnsi="Arial" w:cs="Arial"/>
          <w:sz w:val="20"/>
          <w:szCs w:val="20"/>
        </w:rPr>
      </w:pPr>
      <w:r w:rsidRPr="00F0051C">
        <w:rPr>
          <w:rFonts w:ascii="Arial" w:eastAsia="Skia" w:hAnsi="Arial" w:cs="Arial"/>
          <w:sz w:val="20"/>
          <w:szCs w:val="20"/>
        </w:rPr>
        <w:t>Wat zijn belangrijke verschillen tussen de doe- en de zijnsmodus? (C-25 en C-15)</w:t>
      </w:r>
    </w:p>
    <w:p w14:paraId="431AF5D7" w14:textId="77777777" w:rsidR="002B202F" w:rsidRPr="00F0051C" w:rsidRDefault="00CB6C72" w:rsidP="000755B9">
      <w:pPr>
        <w:numPr>
          <w:ilvl w:val="0"/>
          <w:numId w:val="7"/>
        </w:numPr>
        <w:spacing w:after="0" w:line="240" w:lineRule="auto"/>
        <w:ind w:left="720" w:hanging="360"/>
        <w:rPr>
          <w:rFonts w:ascii="Arial" w:eastAsia="Skia" w:hAnsi="Arial" w:cs="Arial"/>
          <w:sz w:val="20"/>
          <w:szCs w:val="20"/>
        </w:rPr>
      </w:pPr>
      <w:r w:rsidRPr="00F0051C">
        <w:rPr>
          <w:rFonts w:ascii="Arial" w:eastAsia="Skia" w:hAnsi="Arial" w:cs="Arial"/>
          <w:sz w:val="20"/>
          <w:szCs w:val="20"/>
        </w:rPr>
        <w:t xml:space="preserve">Wat zijn de drie omschreven niveaus van </w:t>
      </w:r>
      <w:proofErr w:type="spellStart"/>
      <w:r w:rsidRPr="00F0051C">
        <w:rPr>
          <w:rFonts w:ascii="Arial" w:eastAsia="Skia" w:hAnsi="Arial" w:cs="Arial"/>
          <w:sz w:val="20"/>
          <w:szCs w:val="20"/>
        </w:rPr>
        <w:t>inquiry</w:t>
      </w:r>
      <w:proofErr w:type="spellEnd"/>
      <w:r w:rsidRPr="00F0051C">
        <w:rPr>
          <w:rFonts w:ascii="Arial" w:eastAsia="Skia" w:hAnsi="Arial" w:cs="Arial"/>
          <w:sz w:val="20"/>
          <w:szCs w:val="20"/>
        </w:rPr>
        <w:t>?</w:t>
      </w:r>
    </w:p>
    <w:p w14:paraId="7C560707" w14:textId="77777777" w:rsidR="002B202F" w:rsidRPr="00F0051C" w:rsidRDefault="00CB6C72">
      <w:pPr>
        <w:spacing w:after="200" w:line="240" w:lineRule="auto"/>
        <w:ind w:left="720"/>
        <w:rPr>
          <w:rFonts w:ascii="Arial" w:eastAsia="Skia" w:hAnsi="Arial" w:cs="Arial"/>
          <w:sz w:val="20"/>
          <w:szCs w:val="20"/>
        </w:rPr>
      </w:pPr>
      <w:r w:rsidRPr="00F0051C">
        <w:rPr>
          <w:rFonts w:ascii="Arial" w:eastAsia="Skia" w:hAnsi="Arial" w:cs="Arial"/>
          <w:sz w:val="20"/>
          <w:szCs w:val="20"/>
        </w:rPr>
        <w:t xml:space="preserve">Wat zijn de tien kwaliteiten die behulpzaam zijn voor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trainers tijdens de </w:t>
      </w:r>
      <w:proofErr w:type="spellStart"/>
      <w:r w:rsidRPr="00F0051C">
        <w:rPr>
          <w:rFonts w:ascii="Arial" w:eastAsia="Skia" w:hAnsi="Arial" w:cs="Arial"/>
          <w:sz w:val="20"/>
          <w:szCs w:val="20"/>
        </w:rPr>
        <w:t>inquiry</w:t>
      </w:r>
      <w:proofErr w:type="spellEnd"/>
      <w:r w:rsidRPr="00F0051C">
        <w:rPr>
          <w:rFonts w:ascii="Arial" w:eastAsia="Skia" w:hAnsi="Arial" w:cs="Arial"/>
          <w:sz w:val="20"/>
          <w:szCs w:val="20"/>
        </w:rPr>
        <w:t xml:space="preserve">? (Basisboek hoofdstuk 12: </w:t>
      </w:r>
      <w:proofErr w:type="spellStart"/>
      <w:r w:rsidRPr="00F0051C">
        <w:rPr>
          <w:rFonts w:ascii="Arial" w:eastAsia="Skia" w:hAnsi="Arial" w:cs="Arial"/>
          <w:sz w:val="20"/>
          <w:szCs w:val="20"/>
        </w:rPr>
        <w:t>Inquiry</w:t>
      </w:r>
      <w:proofErr w:type="spellEnd"/>
      <w:r w:rsidRPr="00F0051C">
        <w:rPr>
          <w:rFonts w:ascii="Arial" w:eastAsia="Skia" w:hAnsi="Arial" w:cs="Arial"/>
          <w:sz w:val="20"/>
          <w:szCs w:val="20"/>
        </w:rPr>
        <w:t>)</w:t>
      </w:r>
    </w:p>
    <w:p w14:paraId="0B589427" w14:textId="77777777" w:rsidR="002B202F" w:rsidRPr="00F0051C" w:rsidRDefault="002B202F">
      <w:pPr>
        <w:spacing w:after="0" w:line="240" w:lineRule="auto"/>
        <w:rPr>
          <w:rFonts w:ascii="Arial" w:eastAsia="Arial" w:hAnsi="Arial" w:cs="Arial"/>
          <w:sz w:val="20"/>
          <w:szCs w:val="20"/>
        </w:rPr>
      </w:pPr>
    </w:p>
    <w:p w14:paraId="60385257" w14:textId="77777777" w:rsidR="002B202F" w:rsidRPr="00F0051C" w:rsidRDefault="00CB6C72">
      <w:pPr>
        <w:spacing w:after="0" w:line="240" w:lineRule="auto"/>
        <w:rPr>
          <w:rFonts w:ascii="Arial" w:eastAsia="Skia" w:hAnsi="Arial" w:cs="Arial"/>
          <w:b/>
          <w:color w:val="000000"/>
          <w:sz w:val="20"/>
          <w:szCs w:val="20"/>
        </w:rPr>
      </w:pPr>
      <w:r w:rsidRPr="00F0051C">
        <w:rPr>
          <w:rFonts w:ascii="Arial" w:eastAsia="Skia" w:hAnsi="Arial" w:cs="Arial"/>
          <w:b/>
          <w:color w:val="000000"/>
          <w:sz w:val="20"/>
          <w:szCs w:val="20"/>
        </w:rPr>
        <w:t xml:space="preserve">3. HUISWERK (voor te bereiden voor bijeenkomst 4) </w:t>
      </w:r>
    </w:p>
    <w:p w14:paraId="6BBBB9F5" w14:textId="77777777" w:rsidR="002B202F" w:rsidRPr="00F0051C" w:rsidRDefault="002B202F">
      <w:pPr>
        <w:spacing w:after="0" w:line="240" w:lineRule="auto"/>
        <w:rPr>
          <w:rFonts w:ascii="Arial" w:eastAsia="Skia" w:hAnsi="Arial" w:cs="Arial"/>
          <w:color w:val="000000"/>
          <w:sz w:val="20"/>
          <w:szCs w:val="20"/>
        </w:rPr>
      </w:pPr>
    </w:p>
    <w:p w14:paraId="1BD9CA7E"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3 minuten ademruimte zelf oefenen</w:t>
      </w:r>
    </w:p>
    <w:p w14:paraId="0D39F933"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Voor te bereiden om te begeleiden: 3 minuten ademruimte, bewegingsoefening en </w:t>
      </w:r>
      <w:proofErr w:type="spellStart"/>
      <w:r w:rsidRPr="00F0051C">
        <w:rPr>
          <w:rFonts w:ascii="Arial" w:eastAsia="Skia" w:hAnsi="Arial" w:cs="Arial"/>
          <w:color w:val="000000"/>
          <w:sz w:val="20"/>
          <w:szCs w:val="20"/>
        </w:rPr>
        <w:t>inquiry</w:t>
      </w:r>
      <w:proofErr w:type="spellEnd"/>
      <w:r w:rsidRPr="00F0051C">
        <w:rPr>
          <w:rFonts w:ascii="Arial" w:eastAsia="Skia" w:hAnsi="Arial" w:cs="Arial"/>
          <w:color w:val="000000"/>
          <w:sz w:val="20"/>
          <w:szCs w:val="20"/>
        </w:rPr>
        <w:t>.</w:t>
      </w:r>
    </w:p>
    <w:p w14:paraId="0419E090" w14:textId="77777777" w:rsidR="002B202F" w:rsidRPr="00F0051C" w:rsidRDefault="002B202F">
      <w:pPr>
        <w:spacing w:after="0" w:line="240" w:lineRule="auto"/>
        <w:rPr>
          <w:rFonts w:ascii="Arial" w:eastAsia="Skia" w:hAnsi="Arial" w:cs="Arial"/>
          <w:b/>
          <w:color w:val="000000"/>
          <w:sz w:val="20"/>
          <w:szCs w:val="20"/>
        </w:rPr>
      </w:pPr>
    </w:p>
    <w:p w14:paraId="6FC8AF47" w14:textId="77777777" w:rsidR="002B202F" w:rsidRPr="00F0051C" w:rsidRDefault="00CB6C72">
      <w:pPr>
        <w:spacing w:after="0" w:line="240" w:lineRule="auto"/>
        <w:rPr>
          <w:rFonts w:ascii="Arial" w:eastAsia="Skia" w:hAnsi="Arial" w:cs="Arial"/>
          <w:b/>
          <w:color w:val="000000"/>
          <w:sz w:val="20"/>
          <w:szCs w:val="20"/>
        </w:rPr>
      </w:pPr>
      <w:r w:rsidRPr="00F0051C">
        <w:rPr>
          <w:rFonts w:ascii="Arial" w:eastAsia="Skia" w:hAnsi="Arial" w:cs="Arial"/>
          <w:b/>
          <w:color w:val="000000"/>
          <w:sz w:val="20"/>
          <w:szCs w:val="20"/>
        </w:rPr>
        <w:t>4. Huiswerk (voor te bereiden voor bijeenkomst 5)</w:t>
      </w:r>
    </w:p>
    <w:p w14:paraId="00F93520" w14:textId="77777777" w:rsidR="002B202F" w:rsidRPr="00F0051C" w:rsidRDefault="002B202F">
      <w:pPr>
        <w:spacing w:after="0" w:line="240" w:lineRule="auto"/>
        <w:rPr>
          <w:rFonts w:ascii="Arial" w:eastAsia="Skia" w:hAnsi="Arial" w:cs="Arial"/>
          <w:color w:val="000000"/>
          <w:sz w:val="20"/>
          <w:szCs w:val="20"/>
        </w:rPr>
      </w:pPr>
    </w:p>
    <w:p w14:paraId="7377C9B0"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Opdrachten behorende bij sessie 3 (pag. 37) en sessie 4 (pag. </w:t>
      </w:r>
      <w:proofErr w:type="gramStart"/>
      <w:r w:rsidRPr="00F0051C">
        <w:rPr>
          <w:rFonts w:ascii="Arial" w:eastAsia="Skia" w:hAnsi="Arial" w:cs="Arial"/>
          <w:color w:val="000000"/>
          <w:sz w:val="20"/>
          <w:szCs w:val="20"/>
        </w:rPr>
        <w:t>54)van</w:t>
      </w:r>
      <w:proofErr w:type="gramEnd"/>
      <w:r w:rsidRPr="00F0051C">
        <w:rPr>
          <w:rFonts w:ascii="Arial" w:eastAsia="Skia" w:hAnsi="Arial" w:cs="Arial"/>
          <w:color w:val="000000"/>
          <w:sz w:val="20"/>
          <w:szCs w:val="20"/>
        </w:rPr>
        <w:t xml:space="preserve"> het werkboek.</w:t>
      </w:r>
    </w:p>
    <w:p w14:paraId="55816690"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Voorbereiden om te begeleiden: 3 minuten ademruimte en </w:t>
      </w:r>
      <w:proofErr w:type="spellStart"/>
      <w:r w:rsidRPr="00F0051C">
        <w:rPr>
          <w:rFonts w:ascii="Arial" w:eastAsia="Skia" w:hAnsi="Arial" w:cs="Arial"/>
          <w:color w:val="000000"/>
          <w:sz w:val="20"/>
          <w:szCs w:val="20"/>
        </w:rPr>
        <w:t>inquiry</w:t>
      </w:r>
      <w:proofErr w:type="spellEnd"/>
      <w:r w:rsidRPr="00F0051C">
        <w:rPr>
          <w:rFonts w:ascii="Arial" w:eastAsia="Skia" w:hAnsi="Arial" w:cs="Arial"/>
          <w:color w:val="000000"/>
          <w:sz w:val="20"/>
          <w:szCs w:val="20"/>
        </w:rPr>
        <w:t>.</w:t>
      </w:r>
    </w:p>
    <w:p w14:paraId="604890D5" w14:textId="77777777" w:rsidR="002B202F" w:rsidRPr="00F0051C" w:rsidRDefault="002B202F">
      <w:pPr>
        <w:spacing w:after="0" w:line="240" w:lineRule="auto"/>
        <w:rPr>
          <w:rFonts w:ascii="Arial" w:eastAsia="Skia" w:hAnsi="Arial" w:cs="Arial"/>
          <w:color w:val="000000"/>
          <w:sz w:val="20"/>
          <w:szCs w:val="20"/>
        </w:rPr>
      </w:pPr>
    </w:p>
    <w:p w14:paraId="5AE91225" w14:textId="77777777" w:rsidR="002B202F" w:rsidRPr="00F0051C" w:rsidRDefault="00CB6C72">
      <w:pPr>
        <w:spacing w:after="0" w:line="240" w:lineRule="auto"/>
        <w:rPr>
          <w:rFonts w:ascii="Arial" w:eastAsia="Skia" w:hAnsi="Arial" w:cs="Arial"/>
          <w:b/>
          <w:color w:val="000000"/>
          <w:sz w:val="20"/>
          <w:szCs w:val="20"/>
        </w:rPr>
      </w:pPr>
      <w:r w:rsidRPr="00F0051C">
        <w:rPr>
          <w:rFonts w:ascii="Arial" w:eastAsia="Skia" w:hAnsi="Arial" w:cs="Arial"/>
          <w:b/>
          <w:color w:val="000000"/>
          <w:sz w:val="20"/>
          <w:szCs w:val="20"/>
        </w:rPr>
        <w:t>LITERATUUR</w:t>
      </w:r>
    </w:p>
    <w:p w14:paraId="3A69FC52" w14:textId="77777777" w:rsidR="002B202F" w:rsidRPr="00F0051C" w:rsidRDefault="002B202F">
      <w:pPr>
        <w:spacing w:after="0" w:line="240" w:lineRule="auto"/>
        <w:rPr>
          <w:rFonts w:ascii="Arial" w:eastAsia="Skia" w:hAnsi="Arial" w:cs="Arial"/>
          <w:b/>
          <w:color w:val="000000"/>
          <w:sz w:val="20"/>
          <w:szCs w:val="20"/>
        </w:rPr>
      </w:pPr>
    </w:p>
    <w:p w14:paraId="0F019854"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Trainershandleiding sessie 3 en 4</w:t>
      </w:r>
    </w:p>
    <w:p w14:paraId="4B3D8D61"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Segal</w:t>
      </w:r>
      <w:proofErr w:type="spellEnd"/>
      <w:r w:rsidRPr="00F0051C">
        <w:rPr>
          <w:rFonts w:ascii="Arial" w:eastAsia="Skia" w:hAnsi="Arial" w:cs="Arial"/>
          <w:color w:val="000000"/>
          <w:sz w:val="20"/>
          <w:szCs w:val="20"/>
        </w:rPr>
        <w:t xml:space="preserve">, Z.V., Williams, J.M.G. &amp; </w:t>
      </w:r>
      <w:proofErr w:type="spellStart"/>
      <w:r w:rsidRPr="00F0051C">
        <w:rPr>
          <w:rFonts w:ascii="Arial" w:eastAsia="Skia" w:hAnsi="Arial" w:cs="Arial"/>
          <w:color w:val="000000"/>
          <w:sz w:val="20"/>
          <w:szCs w:val="20"/>
        </w:rPr>
        <w:t>Teasdale</w:t>
      </w:r>
      <w:proofErr w:type="spellEnd"/>
      <w:r w:rsidRPr="00F0051C">
        <w:rPr>
          <w:rFonts w:ascii="Arial" w:eastAsia="Skia" w:hAnsi="Arial" w:cs="Arial"/>
          <w:color w:val="000000"/>
          <w:sz w:val="20"/>
          <w:szCs w:val="20"/>
        </w:rPr>
        <w:t xml:space="preserve">, J.D. </w:t>
      </w:r>
      <w:proofErr w:type="spellStart"/>
      <w:r w:rsidRPr="00F0051C">
        <w:rPr>
          <w:rFonts w:ascii="Arial" w:eastAsia="Skia" w:hAnsi="Arial" w:cs="Arial"/>
          <w:color w:val="000000"/>
          <w:sz w:val="20"/>
          <w:szCs w:val="20"/>
        </w:rPr>
        <w:t>Mindfulness</w:t>
      </w:r>
      <w:proofErr w:type="spellEnd"/>
      <w:r w:rsidRPr="00F0051C">
        <w:rPr>
          <w:rFonts w:ascii="Arial" w:eastAsia="Skia" w:hAnsi="Arial" w:cs="Arial"/>
          <w:color w:val="000000"/>
          <w:sz w:val="20"/>
          <w:szCs w:val="20"/>
        </w:rPr>
        <w:t xml:space="preserve"> en cognitieve therapie bij depressie, 2</w:t>
      </w:r>
      <w:r w:rsidRPr="00F0051C">
        <w:rPr>
          <w:rFonts w:ascii="Arial" w:eastAsia="Skia" w:hAnsi="Arial" w:cs="Arial"/>
          <w:color w:val="000000"/>
          <w:sz w:val="20"/>
          <w:szCs w:val="20"/>
          <w:vertAlign w:val="superscript"/>
        </w:rPr>
        <w:t>e</w:t>
      </w:r>
      <w:r w:rsidRPr="00F0051C">
        <w:rPr>
          <w:rFonts w:ascii="Arial" w:eastAsia="Skia" w:hAnsi="Arial" w:cs="Arial"/>
          <w:color w:val="000000"/>
          <w:sz w:val="20"/>
          <w:szCs w:val="20"/>
        </w:rPr>
        <w:t xml:space="preserve"> druk, 2013. Amsterdam: Uitgeverij </w:t>
      </w:r>
      <w:proofErr w:type="spellStart"/>
      <w:r w:rsidRPr="00F0051C">
        <w:rPr>
          <w:rFonts w:ascii="Arial" w:eastAsia="Skia" w:hAnsi="Arial" w:cs="Arial"/>
          <w:color w:val="000000"/>
          <w:sz w:val="20"/>
          <w:szCs w:val="20"/>
        </w:rPr>
        <w:t>Nieuwezijds</w:t>
      </w:r>
      <w:proofErr w:type="spellEnd"/>
      <w:r w:rsidRPr="00F0051C">
        <w:rPr>
          <w:rFonts w:ascii="Arial" w:eastAsia="Skia" w:hAnsi="Arial" w:cs="Arial"/>
          <w:color w:val="000000"/>
          <w:sz w:val="20"/>
          <w:szCs w:val="20"/>
        </w:rPr>
        <w:t>.</w:t>
      </w:r>
    </w:p>
    <w:p w14:paraId="1365AB4A"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1: Depressie werpt een lange schaduw</w:t>
      </w:r>
    </w:p>
    <w:p w14:paraId="3E6902AF"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Hoofdstuk 2: Waarom vallen mensen die van een depressie hersteld zijn terug? </w:t>
      </w:r>
    </w:p>
    <w:p w14:paraId="5D98D461"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8: Vriendelijkheid en zelfcompassie in MBCT</w:t>
      </w:r>
    </w:p>
    <w:p w14:paraId="4B188127"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Hoofdstuk 12: </w:t>
      </w:r>
      <w:proofErr w:type="spellStart"/>
      <w:r w:rsidRPr="00F0051C">
        <w:rPr>
          <w:rFonts w:ascii="Arial" w:eastAsia="Skia" w:hAnsi="Arial" w:cs="Arial"/>
          <w:color w:val="000000"/>
          <w:sz w:val="20"/>
          <w:szCs w:val="20"/>
        </w:rPr>
        <w:t>Inquiry</w:t>
      </w:r>
      <w:proofErr w:type="spellEnd"/>
    </w:p>
    <w:p w14:paraId="061F8EF0"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Hoofdstuk 13: Toelaten/accepteren wat er is </w:t>
      </w:r>
    </w:p>
    <w:p w14:paraId="03BB3188"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14: Gedachten zijn geen feiten</w:t>
      </w:r>
    </w:p>
    <w:p w14:paraId="3F67E58E"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19: Werkt MBCT?</w:t>
      </w:r>
    </w:p>
    <w:p w14:paraId="0FDE4671"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20: Hoe bereikt MBCT haar effect?</w:t>
      </w:r>
    </w:p>
    <w:p w14:paraId="5D4105F6" w14:textId="77777777" w:rsidR="002B202F" w:rsidRPr="00F0051C" w:rsidRDefault="00CB6C72">
      <w:pPr>
        <w:spacing w:after="0" w:line="240" w:lineRule="auto"/>
        <w:rPr>
          <w:rFonts w:ascii="Arial" w:eastAsia="Skia" w:hAnsi="Arial" w:cs="Arial"/>
          <w:color w:val="000000"/>
          <w:sz w:val="20"/>
          <w:szCs w:val="20"/>
          <w:lang w:val="en-US"/>
        </w:rPr>
      </w:pPr>
      <w:r w:rsidRPr="00F0051C">
        <w:rPr>
          <w:rFonts w:ascii="Arial" w:eastAsia="Skia" w:hAnsi="Arial" w:cs="Arial"/>
          <w:color w:val="000000"/>
          <w:sz w:val="20"/>
          <w:szCs w:val="20"/>
          <w:lang w:val="en-US"/>
        </w:rPr>
        <w:t xml:space="preserve">Herbert, James D., Forman, Evan </w:t>
      </w:r>
      <w:proofErr w:type="gramStart"/>
      <w:r w:rsidRPr="00F0051C">
        <w:rPr>
          <w:rFonts w:ascii="Arial" w:eastAsia="Skia" w:hAnsi="Arial" w:cs="Arial"/>
          <w:color w:val="000000"/>
          <w:sz w:val="20"/>
          <w:szCs w:val="20"/>
          <w:lang w:val="en-US"/>
        </w:rPr>
        <w:t>M.,(</w:t>
      </w:r>
      <w:proofErr w:type="gramEnd"/>
      <w:r w:rsidRPr="00F0051C">
        <w:rPr>
          <w:rFonts w:ascii="Arial" w:eastAsia="Skia" w:hAnsi="Arial" w:cs="Arial"/>
          <w:color w:val="000000"/>
          <w:sz w:val="20"/>
          <w:szCs w:val="20"/>
          <w:lang w:val="en-US"/>
        </w:rPr>
        <w:t xml:space="preserve">2011). Acceptance and Mindfulness in Cognitive Behavior Therapy </w:t>
      </w:r>
    </w:p>
    <w:p w14:paraId="228E8EF4"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Hoofdstuk</w:t>
      </w:r>
      <w:proofErr w:type="spellEnd"/>
      <w:r w:rsidRPr="00F0051C">
        <w:rPr>
          <w:rFonts w:ascii="Arial" w:eastAsia="Skia" w:hAnsi="Arial" w:cs="Arial"/>
          <w:color w:val="000000"/>
          <w:sz w:val="20"/>
          <w:szCs w:val="20"/>
          <w:lang w:val="en-US"/>
        </w:rPr>
        <w:t xml:space="preserve"> 8: Behavioral Activation in the Context of ‘Third Wave’ Therapies. Martell, C.R., </w:t>
      </w:r>
      <w:proofErr w:type="spellStart"/>
      <w:r w:rsidRPr="00F0051C">
        <w:rPr>
          <w:rFonts w:ascii="Arial" w:eastAsia="Skia" w:hAnsi="Arial" w:cs="Arial"/>
          <w:color w:val="000000"/>
          <w:sz w:val="20"/>
          <w:szCs w:val="20"/>
          <w:lang w:val="en-US"/>
        </w:rPr>
        <w:t>Kanter</w:t>
      </w:r>
      <w:proofErr w:type="spellEnd"/>
      <w:r w:rsidRPr="00F0051C">
        <w:rPr>
          <w:rFonts w:ascii="Arial" w:eastAsia="Skia" w:hAnsi="Arial" w:cs="Arial"/>
          <w:color w:val="000000"/>
          <w:sz w:val="20"/>
          <w:szCs w:val="20"/>
          <w:lang w:val="en-US"/>
        </w:rPr>
        <w:t>, J. (A-4)</w:t>
      </w:r>
    </w:p>
    <w:p w14:paraId="520EDF49"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Hoofdstuk</w:t>
      </w:r>
      <w:proofErr w:type="spellEnd"/>
      <w:r w:rsidRPr="00F0051C">
        <w:rPr>
          <w:rFonts w:ascii="Arial" w:eastAsia="Skia" w:hAnsi="Arial" w:cs="Arial"/>
          <w:color w:val="000000"/>
          <w:sz w:val="20"/>
          <w:szCs w:val="20"/>
          <w:lang w:val="en-US"/>
        </w:rPr>
        <w:t xml:space="preserve"> 11: </w:t>
      </w:r>
      <w:proofErr w:type="spellStart"/>
      <w:r w:rsidRPr="00F0051C">
        <w:rPr>
          <w:rFonts w:ascii="Arial" w:eastAsia="Skia" w:hAnsi="Arial" w:cs="Arial"/>
          <w:color w:val="000000"/>
          <w:sz w:val="20"/>
          <w:szCs w:val="20"/>
          <w:lang w:val="en-US"/>
        </w:rPr>
        <w:t>MIndfulness</w:t>
      </w:r>
      <w:proofErr w:type="spellEnd"/>
      <w:r w:rsidRPr="00F0051C">
        <w:rPr>
          <w:rFonts w:ascii="Arial" w:eastAsia="Skia" w:hAnsi="Arial" w:cs="Arial"/>
          <w:color w:val="000000"/>
          <w:sz w:val="20"/>
          <w:szCs w:val="20"/>
          <w:lang w:val="en-US"/>
        </w:rPr>
        <w:t xml:space="preserve"> and </w:t>
      </w:r>
      <w:proofErr w:type="spellStart"/>
      <w:r w:rsidRPr="00F0051C">
        <w:rPr>
          <w:rFonts w:ascii="Arial" w:eastAsia="Skia" w:hAnsi="Arial" w:cs="Arial"/>
          <w:color w:val="000000"/>
          <w:sz w:val="20"/>
          <w:szCs w:val="20"/>
          <w:lang w:val="en-US"/>
        </w:rPr>
        <w:t>Accpetance</w:t>
      </w:r>
      <w:proofErr w:type="spellEnd"/>
      <w:r w:rsidRPr="00F0051C">
        <w:rPr>
          <w:rFonts w:ascii="Arial" w:eastAsia="Skia" w:hAnsi="Arial" w:cs="Arial"/>
          <w:color w:val="000000"/>
          <w:sz w:val="20"/>
          <w:szCs w:val="20"/>
          <w:lang w:val="en-US"/>
        </w:rPr>
        <w:t xml:space="preserve">: The Perspective of Cognitive </w:t>
      </w:r>
      <w:proofErr w:type="spellStart"/>
      <w:r w:rsidRPr="00F0051C">
        <w:rPr>
          <w:rFonts w:ascii="Arial" w:eastAsia="Skia" w:hAnsi="Arial" w:cs="Arial"/>
          <w:color w:val="000000"/>
          <w:sz w:val="20"/>
          <w:szCs w:val="20"/>
          <w:lang w:val="en-US"/>
        </w:rPr>
        <w:t>Threapy</w:t>
      </w:r>
      <w:proofErr w:type="spellEnd"/>
      <w:r w:rsidRPr="00F0051C">
        <w:rPr>
          <w:rFonts w:ascii="Arial" w:eastAsia="Skia" w:hAnsi="Arial" w:cs="Arial"/>
          <w:color w:val="000000"/>
          <w:sz w:val="20"/>
          <w:szCs w:val="20"/>
          <w:lang w:val="en-US"/>
        </w:rPr>
        <w:t xml:space="preserve">. Hofmann, S. G., </w:t>
      </w:r>
      <w:proofErr w:type="spellStart"/>
      <w:r w:rsidRPr="00F0051C">
        <w:rPr>
          <w:rFonts w:ascii="Arial" w:eastAsia="Skia" w:hAnsi="Arial" w:cs="Arial"/>
          <w:color w:val="000000"/>
          <w:sz w:val="20"/>
          <w:szCs w:val="20"/>
          <w:lang w:val="en-US"/>
        </w:rPr>
        <w:t>Glombiewski</w:t>
      </w:r>
      <w:proofErr w:type="spellEnd"/>
      <w:r w:rsidRPr="00F0051C">
        <w:rPr>
          <w:rFonts w:ascii="Arial" w:eastAsia="Skia" w:hAnsi="Arial" w:cs="Arial"/>
          <w:color w:val="000000"/>
          <w:sz w:val="20"/>
          <w:szCs w:val="20"/>
          <w:lang w:val="en-US"/>
        </w:rPr>
        <w:t>, J. A. (A-5)</w:t>
      </w:r>
    </w:p>
    <w:p w14:paraId="1F98D9A6"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Brandsma</w:t>
      </w:r>
      <w:proofErr w:type="spellEnd"/>
      <w:r w:rsidRPr="00F0051C">
        <w:rPr>
          <w:rFonts w:ascii="Arial" w:eastAsia="Skia" w:hAnsi="Arial" w:cs="Arial"/>
          <w:color w:val="000000"/>
          <w:sz w:val="20"/>
          <w:szCs w:val="20"/>
          <w:lang w:val="en-US"/>
        </w:rPr>
        <w:t xml:space="preserve">, R. (2012) Mindfulness </w:t>
      </w:r>
      <w:proofErr w:type="spellStart"/>
      <w:r w:rsidRPr="00F0051C">
        <w:rPr>
          <w:rFonts w:ascii="Arial" w:eastAsia="Skia" w:hAnsi="Arial" w:cs="Arial"/>
          <w:color w:val="000000"/>
          <w:sz w:val="20"/>
          <w:szCs w:val="20"/>
          <w:lang w:val="en-US"/>
        </w:rPr>
        <w:t>Basisboek</w:t>
      </w:r>
      <w:proofErr w:type="spellEnd"/>
    </w:p>
    <w:p w14:paraId="45E27EE2"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11: De Effecten (B-4)</w:t>
      </w:r>
    </w:p>
    <w:p w14:paraId="1D2A8C2E"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lastRenderedPageBreak/>
        <w:t>Hanson, Rick (2012) Boeddha’s Brein</w:t>
      </w:r>
    </w:p>
    <w:p w14:paraId="04507FA8"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2: De Evolutie van Lijden (B-11)</w:t>
      </w:r>
    </w:p>
    <w:p w14:paraId="1F3DF353"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3 minuten ademruimte (C-2)</w:t>
      </w:r>
    </w:p>
    <w:p w14:paraId="26AC7FD6"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Kabat-Zinn</w:t>
      </w:r>
      <w:proofErr w:type="spellEnd"/>
      <w:r w:rsidRPr="00F0051C">
        <w:rPr>
          <w:rFonts w:ascii="Arial" w:eastAsia="Skia" w:hAnsi="Arial" w:cs="Arial"/>
          <w:color w:val="000000"/>
          <w:sz w:val="20"/>
          <w:szCs w:val="20"/>
        </w:rPr>
        <w:t>, J. (2000)</w:t>
      </w:r>
    </w:p>
    <w:p w14:paraId="42B0EF90"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Aan de slag met emotionele pijn: jij bent niet je lijden….</w:t>
      </w:r>
    </w:p>
    <w:p w14:paraId="18E33158"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Uit: </w:t>
      </w:r>
      <w:proofErr w:type="spellStart"/>
      <w:r w:rsidRPr="00F0051C">
        <w:rPr>
          <w:rFonts w:ascii="Arial" w:eastAsia="Skia" w:hAnsi="Arial" w:cs="Arial"/>
          <w:color w:val="000000"/>
          <w:sz w:val="20"/>
          <w:szCs w:val="20"/>
        </w:rPr>
        <w:t>Kabat-Zinn</w:t>
      </w:r>
      <w:proofErr w:type="spellEnd"/>
      <w:r w:rsidRPr="00F0051C">
        <w:rPr>
          <w:rFonts w:ascii="Arial" w:eastAsia="Skia" w:hAnsi="Arial" w:cs="Arial"/>
          <w:color w:val="000000"/>
          <w:sz w:val="20"/>
          <w:szCs w:val="20"/>
        </w:rPr>
        <w:t xml:space="preserve">, J. (2000), Handboek meditatief ontspannen, Haarlem: </w:t>
      </w:r>
      <w:proofErr w:type="spellStart"/>
      <w:r w:rsidRPr="00F0051C">
        <w:rPr>
          <w:rFonts w:ascii="Arial" w:eastAsia="Skia" w:hAnsi="Arial" w:cs="Arial"/>
          <w:color w:val="000000"/>
          <w:sz w:val="20"/>
          <w:szCs w:val="20"/>
        </w:rPr>
        <w:t>Becht</w:t>
      </w:r>
      <w:proofErr w:type="spellEnd"/>
      <w:r w:rsidRPr="00F0051C">
        <w:rPr>
          <w:rFonts w:ascii="Arial" w:eastAsia="Skia" w:hAnsi="Arial" w:cs="Arial"/>
          <w:color w:val="000000"/>
          <w:sz w:val="20"/>
          <w:szCs w:val="20"/>
        </w:rPr>
        <w:t>.  (C-7)</w:t>
      </w:r>
    </w:p>
    <w:p w14:paraId="5EE8C220" w14:textId="77777777" w:rsidR="00945E81" w:rsidRPr="00F0051C" w:rsidRDefault="00945E81">
      <w:pPr>
        <w:spacing w:after="0" w:line="240" w:lineRule="auto"/>
        <w:rPr>
          <w:rFonts w:ascii="Arial" w:eastAsia="Skia" w:hAnsi="Arial" w:cs="Arial"/>
          <w:color w:val="000000"/>
          <w:sz w:val="20"/>
          <w:szCs w:val="20"/>
        </w:rPr>
      </w:pPr>
    </w:p>
    <w:p w14:paraId="226C3891"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Kabat-Zinn</w:t>
      </w:r>
      <w:proofErr w:type="spellEnd"/>
      <w:r w:rsidRPr="00F0051C">
        <w:rPr>
          <w:rFonts w:ascii="Arial" w:eastAsia="Skia" w:hAnsi="Arial" w:cs="Arial"/>
          <w:color w:val="000000"/>
          <w:sz w:val="20"/>
          <w:szCs w:val="20"/>
        </w:rPr>
        <w:t>, J. (2000)</w:t>
      </w:r>
    </w:p>
    <w:p w14:paraId="2CC2DE94"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Zitmeditatie: Leren zijn.</w:t>
      </w:r>
    </w:p>
    <w:p w14:paraId="4AE1ADAE"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Uit: </w:t>
      </w:r>
      <w:proofErr w:type="spellStart"/>
      <w:r w:rsidRPr="00F0051C">
        <w:rPr>
          <w:rFonts w:ascii="Arial" w:eastAsia="Skia" w:hAnsi="Arial" w:cs="Arial"/>
          <w:color w:val="000000"/>
          <w:sz w:val="20"/>
          <w:szCs w:val="20"/>
        </w:rPr>
        <w:t>Kabat-Zinn</w:t>
      </w:r>
      <w:proofErr w:type="spellEnd"/>
      <w:r w:rsidRPr="00F0051C">
        <w:rPr>
          <w:rFonts w:ascii="Arial" w:eastAsia="Skia" w:hAnsi="Arial" w:cs="Arial"/>
          <w:color w:val="000000"/>
          <w:sz w:val="20"/>
          <w:szCs w:val="20"/>
        </w:rPr>
        <w:t xml:space="preserve">, J. (2000), Handboek meditatief ontspannen, Haarlem: </w:t>
      </w:r>
      <w:proofErr w:type="spellStart"/>
      <w:r w:rsidRPr="00F0051C">
        <w:rPr>
          <w:rFonts w:ascii="Arial" w:eastAsia="Skia" w:hAnsi="Arial" w:cs="Arial"/>
          <w:color w:val="000000"/>
          <w:sz w:val="20"/>
          <w:szCs w:val="20"/>
        </w:rPr>
        <w:t>Becht</w:t>
      </w:r>
      <w:proofErr w:type="spellEnd"/>
      <w:r w:rsidRPr="00F0051C">
        <w:rPr>
          <w:rFonts w:ascii="Arial" w:eastAsia="Skia" w:hAnsi="Arial" w:cs="Arial"/>
          <w:color w:val="000000"/>
          <w:sz w:val="20"/>
          <w:szCs w:val="20"/>
        </w:rPr>
        <w:t>.  (C-21)</w:t>
      </w:r>
    </w:p>
    <w:p w14:paraId="4ED0C4DA" w14:textId="77777777" w:rsidR="002B202F" w:rsidRPr="00F0051C" w:rsidRDefault="00CB6C72">
      <w:pPr>
        <w:spacing w:after="0" w:line="240" w:lineRule="auto"/>
        <w:rPr>
          <w:rFonts w:ascii="Arial" w:eastAsia="Skia" w:hAnsi="Arial" w:cs="Arial"/>
          <w:sz w:val="20"/>
          <w:szCs w:val="20"/>
        </w:rPr>
      </w:pPr>
      <w:proofErr w:type="spellStart"/>
      <w:r w:rsidRPr="00F0051C">
        <w:rPr>
          <w:rFonts w:ascii="Arial" w:eastAsia="Skia" w:hAnsi="Arial" w:cs="Arial"/>
          <w:color w:val="000000"/>
          <w:sz w:val="20"/>
          <w:szCs w:val="20"/>
        </w:rPr>
        <w:t>Dewulf</w:t>
      </w:r>
      <w:proofErr w:type="spellEnd"/>
      <w:r w:rsidRPr="00F0051C">
        <w:rPr>
          <w:rFonts w:ascii="Arial" w:eastAsia="Skia" w:hAnsi="Arial" w:cs="Arial"/>
          <w:color w:val="000000"/>
          <w:sz w:val="20"/>
          <w:szCs w:val="20"/>
        </w:rPr>
        <w:t xml:space="preserve">, D. (2008) Mindfulness: Werkboek. De smaak van acceptatie (C-23). </w:t>
      </w:r>
    </w:p>
    <w:p w14:paraId="3A1CB477"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Didonna</w:t>
      </w:r>
      <w:proofErr w:type="spellEnd"/>
      <w:r w:rsidRPr="00F0051C">
        <w:rPr>
          <w:rFonts w:ascii="Arial" w:eastAsia="Skia" w:hAnsi="Arial" w:cs="Arial"/>
          <w:color w:val="000000"/>
          <w:sz w:val="20"/>
          <w:szCs w:val="20"/>
          <w:lang w:val="en-US"/>
        </w:rPr>
        <w:t>, F. (2009). Clinical Handbook of Mindfulness. The neurobiology of mindfulness (Treadway, M., Lazar, S.) (E-1)</w:t>
      </w:r>
    </w:p>
    <w:p w14:paraId="7A4407D4" w14:textId="77777777" w:rsidR="002B202F" w:rsidRPr="00F0051C" w:rsidRDefault="00CB6C72">
      <w:pPr>
        <w:spacing w:after="0" w:line="240" w:lineRule="auto"/>
        <w:rPr>
          <w:rFonts w:ascii="Arial" w:eastAsia="Skia" w:hAnsi="Arial" w:cs="Arial"/>
          <w:color w:val="000000"/>
          <w:sz w:val="20"/>
          <w:szCs w:val="20"/>
          <w:lang w:val="en-US"/>
        </w:rPr>
      </w:pPr>
      <w:r w:rsidRPr="00F0051C">
        <w:rPr>
          <w:rFonts w:ascii="Arial" w:eastAsia="Skia" w:hAnsi="Arial" w:cs="Arial"/>
          <w:color w:val="000000"/>
          <w:sz w:val="20"/>
          <w:szCs w:val="20"/>
          <w:lang w:val="en-US"/>
        </w:rPr>
        <w:t xml:space="preserve">Roemer, L., </w:t>
      </w:r>
      <w:proofErr w:type="spellStart"/>
      <w:r w:rsidRPr="00F0051C">
        <w:rPr>
          <w:rFonts w:ascii="Arial" w:eastAsia="Skia" w:hAnsi="Arial" w:cs="Arial"/>
          <w:color w:val="000000"/>
          <w:sz w:val="20"/>
          <w:szCs w:val="20"/>
          <w:lang w:val="en-US"/>
        </w:rPr>
        <w:t>Orsillo</w:t>
      </w:r>
      <w:proofErr w:type="spellEnd"/>
      <w:r w:rsidRPr="00F0051C">
        <w:rPr>
          <w:rFonts w:ascii="Arial" w:eastAsia="Skia" w:hAnsi="Arial" w:cs="Arial"/>
          <w:color w:val="000000"/>
          <w:sz w:val="20"/>
          <w:szCs w:val="20"/>
          <w:lang w:val="en-US"/>
        </w:rPr>
        <w:t xml:space="preserve">, S. (2009) Mindfulness &amp; Acceptance-Based Behavioral Therapies in Practice. </w:t>
      </w:r>
    </w:p>
    <w:p w14:paraId="1EED3E9D"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lang w:val="en-US"/>
        </w:rPr>
        <w:t>Hoofdstuk</w:t>
      </w:r>
      <w:proofErr w:type="spellEnd"/>
      <w:r w:rsidRPr="00F0051C">
        <w:rPr>
          <w:rFonts w:ascii="Arial" w:eastAsia="Skia" w:hAnsi="Arial" w:cs="Arial"/>
          <w:color w:val="000000"/>
          <w:sz w:val="20"/>
          <w:szCs w:val="20"/>
          <w:lang w:val="en-US"/>
        </w:rPr>
        <w:t xml:space="preserve"> 6: Mindfulness- and Acceptance-Based strategies. </w:t>
      </w:r>
      <w:r w:rsidRPr="00F0051C">
        <w:rPr>
          <w:rFonts w:ascii="Arial" w:eastAsia="Skia" w:hAnsi="Arial" w:cs="Arial"/>
          <w:color w:val="000000"/>
          <w:sz w:val="20"/>
          <w:szCs w:val="20"/>
        </w:rPr>
        <w:t>(E-2)</w:t>
      </w:r>
    </w:p>
    <w:p w14:paraId="0E87C469"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Schurinck</w:t>
      </w:r>
      <w:proofErr w:type="spellEnd"/>
      <w:r w:rsidRPr="00F0051C">
        <w:rPr>
          <w:rFonts w:ascii="Arial" w:eastAsia="Skia" w:hAnsi="Arial" w:cs="Arial"/>
          <w:color w:val="000000"/>
          <w:sz w:val="20"/>
          <w:szCs w:val="20"/>
        </w:rPr>
        <w:t xml:space="preserve">, </w:t>
      </w:r>
      <w:proofErr w:type="gramStart"/>
      <w:r w:rsidRPr="00F0051C">
        <w:rPr>
          <w:rFonts w:ascii="Arial" w:eastAsia="Skia" w:hAnsi="Arial" w:cs="Arial"/>
          <w:color w:val="000000"/>
          <w:sz w:val="20"/>
          <w:szCs w:val="20"/>
        </w:rPr>
        <w:t>G.(</w:t>
      </w:r>
      <w:proofErr w:type="gramEnd"/>
      <w:r w:rsidRPr="00F0051C">
        <w:rPr>
          <w:rFonts w:ascii="Arial" w:eastAsia="Skia" w:hAnsi="Arial" w:cs="Arial"/>
          <w:color w:val="000000"/>
          <w:sz w:val="20"/>
          <w:szCs w:val="20"/>
        </w:rPr>
        <w:t>2006)</w:t>
      </w:r>
    </w:p>
    <w:p w14:paraId="0986AC8A"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Mindfulness: integratie in de cognitieve gedragstherapie</w:t>
      </w:r>
    </w:p>
    <w:p w14:paraId="0E95ED0C"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Gedragstherapie, 2006, 39, 282-291 (E-4)</w:t>
      </w:r>
    </w:p>
    <w:p w14:paraId="28B3A0B4"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Burch</w:t>
      </w:r>
      <w:proofErr w:type="spellEnd"/>
      <w:r w:rsidRPr="00F0051C">
        <w:rPr>
          <w:rFonts w:ascii="Arial" w:eastAsia="Skia" w:hAnsi="Arial" w:cs="Arial"/>
          <w:color w:val="000000"/>
          <w:sz w:val="20"/>
          <w:szCs w:val="20"/>
        </w:rPr>
        <w:t xml:space="preserve">, V. (2010). Aandacht voor Pijn. </w:t>
      </w:r>
    </w:p>
    <w:p w14:paraId="0E28EDD7"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Hoofdstuk 3: De twee Pijlen (F-2)  </w:t>
      </w:r>
    </w:p>
    <w:p w14:paraId="5338F96B"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11: Mediteren met Pijn (F3)</w:t>
      </w:r>
    </w:p>
    <w:p w14:paraId="4BC54D12"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Dewulf</w:t>
      </w:r>
      <w:proofErr w:type="spellEnd"/>
      <w:r w:rsidRPr="00F0051C">
        <w:rPr>
          <w:rFonts w:ascii="Arial" w:eastAsia="Skia" w:hAnsi="Arial" w:cs="Arial"/>
          <w:color w:val="000000"/>
          <w:sz w:val="20"/>
          <w:szCs w:val="20"/>
        </w:rPr>
        <w:t>, D. (2008) Mindfulness: Werkboek. Gedachten zijn geen feiten (F-5)</w:t>
      </w:r>
    </w:p>
    <w:p w14:paraId="6B2A8527" w14:textId="77777777" w:rsidR="002B202F" w:rsidRPr="00F0051C" w:rsidRDefault="002B202F">
      <w:pPr>
        <w:spacing w:after="120" w:line="240" w:lineRule="auto"/>
        <w:rPr>
          <w:rFonts w:ascii="Arial" w:eastAsia="Arial" w:hAnsi="Arial" w:cs="Arial"/>
          <w:sz w:val="20"/>
          <w:szCs w:val="20"/>
        </w:rPr>
      </w:pPr>
    </w:p>
    <w:p w14:paraId="59430C4C" w14:textId="77777777" w:rsidR="002B202F" w:rsidRPr="00F0051C" w:rsidRDefault="00CB6C72">
      <w:pPr>
        <w:spacing w:after="0" w:line="240" w:lineRule="auto"/>
        <w:rPr>
          <w:rFonts w:ascii="Arial" w:eastAsia="Skia" w:hAnsi="Arial" w:cs="Arial"/>
          <w:b/>
          <w:sz w:val="20"/>
          <w:szCs w:val="20"/>
        </w:rPr>
      </w:pPr>
      <w:r w:rsidRPr="00F0051C">
        <w:rPr>
          <w:rFonts w:ascii="Arial" w:eastAsia="Skia" w:hAnsi="Arial" w:cs="Arial"/>
          <w:b/>
          <w:sz w:val="20"/>
          <w:szCs w:val="20"/>
        </w:rPr>
        <w:t>VRAGENLIJST LITERATUUR TWEEDE DEEL</w:t>
      </w:r>
    </w:p>
    <w:p w14:paraId="7C3BA56F" w14:textId="77777777" w:rsidR="002B202F" w:rsidRPr="00F0051C" w:rsidRDefault="002B202F">
      <w:pPr>
        <w:spacing w:after="0" w:line="240" w:lineRule="auto"/>
        <w:rPr>
          <w:rFonts w:ascii="Arial" w:eastAsia="Skia" w:hAnsi="Arial" w:cs="Arial"/>
          <w:b/>
          <w:sz w:val="20"/>
          <w:szCs w:val="20"/>
        </w:rPr>
      </w:pPr>
    </w:p>
    <w:p w14:paraId="17468DC3" w14:textId="77777777" w:rsidR="002B202F" w:rsidRPr="00F0051C" w:rsidRDefault="002B202F">
      <w:pPr>
        <w:spacing w:after="0" w:line="240" w:lineRule="auto"/>
        <w:rPr>
          <w:rFonts w:ascii="Arial" w:eastAsia="Arial" w:hAnsi="Arial" w:cs="Arial"/>
          <w:sz w:val="20"/>
          <w:szCs w:val="20"/>
        </w:rPr>
      </w:pPr>
    </w:p>
    <w:p w14:paraId="08B91DD4" w14:textId="77777777" w:rsidR="002B202F" w:rsidRPr="00F0051C" w:rsidRDefault="00CB6C72" w:rsidP="000755B9">
      <w:pPr>
        <w:numPr>
          <w:ilvl w:val="0"/>
          <w:numId w:val="8"/>
        </w:numPr>
        <w:spacing w:after="0" w:line="240" w:lineRule="auto"/>
        <w:ind w:left="720" w:hanging="360"/>
        <w:rPr>
          <w:rFonts w:ascii="Arial" w:eastAsia="Skia" w:hAnsi="Arial" w:cs="Arial"/>
          <w:sz w:val="20"/>
          <w:szCs w:val="20"/>
        </w:rPr>
      </w:pPr>
      <w:r w:rsidRPr="00F0051C">
        <w:rPr>
          <w:rFonts w:ascii="Arial" w:eastAsia="Skia" w:hAnsi="Arial" w:cs="Arial"/>
          <w:sz w:val="20"/>
          <w:szCs w:val="20"/>
        </w:rPr>
        <w:t xml:space="preserve">Wat weten we over de effecten van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(B4)</w:t>
      </w:r>
    </w:p>
    <w:p w14:paraId="40B9F308" w14:textId="77777777" w:rsidR="002B202F" w:rsidRPr="00F0051C" w:rsidRDefault="00CB6C72" w:rsidP="000755B9">
      <w:pPr>
        <w:numPr>
          <w:ilvl w:val="0"/>
          <w:numId w:val="9"/>
        </w:numPr>
        <w:spacing w:after="0" w:line="240" w:lineRule="auto"/>
        <w:ind w:left="720" w:hanging="360"/>
        <w:rPr>
          <w:rFonts w:ascii="Arial" w:eastAsia="Skia" w:hAnsi="Arial" w:cs="Arial"/>
          <w:sz w:val="20"/>
          <w:szCs w:val="20"/>
        </w:rPr>
      </w:pPr>
      <w:r w:rsidRPr="00F0051C">
        <w:rPr>
          <w:rFonts w:ascii="Arial" w:eastAsia="Skia" w:hAnsi="Arial" w:cs="Arial"/>
          <w:sz w:val="20"/>
          <w:szCs w:val="20"/>
        </w:rPr>
        <w:t>Wat is ‘</w:t>
      </w:r>
      <w:proofErr w:type="spellStart"/>
      <w:r w:rsidRPr="00F0051C">
        <w:rPr>
          <w:rFonts w:ascii="Arial" w:eastAsia="Skia" w:hAnsi="Arial" w:cs="Arial"/>
          <w:sz w:val="20"/>
          <w:szCs w:val="20"/>
        </w:rPr>
        <w:t>conditional</w:t>
      </w:r>
      <w:proofErr w:type="spellEnd"/>
      <w:r w:rsidRPr="00F0051C">
        <w:rPr>
          <w:rFonts w:ascii="Arial" w:eastAsia="Skia" w:hAnsi="Arial" w:cs="Arial"/>
          <w:sz w:val="20"/>
          <w:szCs w:val="20"/>
        </w:rPr>
        <w:t xml:space="preserve"> goalsetting’ en hoe verandert deze in de beoefening van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(B4)</w:t>
      </w:r>
    </w:p>
    <w:p w14:paraId="38AD4968" w14:textId="77777777" w:rsidR="002B202F" w:rsidRPr="00F0051C" w:rsidRDefault="00CB6C72" w:rsidP="000755B9">
      <w:pPr>
        <w:numPr>
          <w:ilvl w:val="0"/>
          <w:numId w:val="10"/>
        </w:numPr>
        <w:spacing w:after="0" w:line="240" w:lineRule="auto"/>
        <w:ind w:left="720" w:hanging="360"/>
        <w:rPr>
          <w:rFonts w:ascii="Arial" w:eastAsia="Skia" w:hAnsi="Arial" w:cs="Arial"/>
          <w:sz w:val="20"/>
          <w:szCs w:val="20"/>
        </w:rPr>
      </w:pPr>
      <w:r w:rsidRPr="00F0051C">
        <w:rPr>
          <w:rFonts w:ascii="Arial" w:eastAsia="Skia" w:hAnsi="Arial" w:cs="Arial"/>
          <w:sz w:val="20"/>
          <w:szCs w:val="20"/>
        </w:rPr>
        <w:t xml:space="preserve">Welke negatieve effecten van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ken je? (B4)</w:t>
      </w:r>
    </w:p>
    <w:p w14:paraId="6AE5E9E7" w14:textId="77777777" w:rsidR="002B202F" w:rsidRPr="00F0051C" w:rsidRDefault="00CB6C72" w:rsidP="000755B9">
      <w:pPr>
        <w:numPr>
          <w:ilvl w:val="0"/>
          <w:numId w:val="11"/>
        </w:numPr>
        <w:spacing w:after="0" w:line="240" w:lineRule="auto"/>
        <w:ind w:left="720" w:hanging="360"/>
        <w:rPr>
          <w:rFonts w:ascii="Arial" w:eastAsia="Skia" w:hAnsi="Arial" w:cs="Arial"/>
          <w:sz w:val="20"/>
          <w:szCs w:val="20"/>
        </w:rPr>
      </w:pPr>
      <w:r w:rsidRPr="00F0051C">
        <w:rPr>
          <w:rFonts w:ascii="Arial" w:eastAsia="Skia" w:hAnsi="Arial" w:cs="Arial"/>
          <w:sz w:val="20"/>
          <w:szCs w:val="20"/>
        </w:rPr>
        <w:t xml:space="preserve">We weten nog niet precies hoe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werkt. Kun je argumenten (voor en tegen) noemen om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toch al toe te passen of hier juist terughoudend mee te zijn? (B4)</w:t>
      </w:r>
    </w:p>
    <w:p w14:paraId="114B3BEE" w14:textId="77777777" w:rsidR="002B202F" w:rsidRPr="00F0051C" w:rsidRDefault="00CB6C72" w:rsidP="000755B9">
      <w:pPr>
        <w:numPr>
          <w:ilvl w:val="0"/>
          <w:numId w:val="12"/>
        </w:numPr>
        <w:spacing w:after="0" w:line="240" w:lineRule="auto"/>
        <w:ind w:left="720" w:hanging="360"/>
        <w:rPr>
          <w:rFonts w:ascii="Arial" w:eastAsia="Skia" w:hAnsi="Arial" w:cs="Arial"/>
          <w:sz w:val="20"/>
          <w:szCs w:val="20"/>
        </w:rPr>
      </w:pPr>
      <w:r w:rsidRPr="00F0051C">
        <w:rPr>
          <w:rFonts w:ascii="Arial" w:eastAsia="Skia" w:hAnsi="Arial" w:cs="Arial"/>
          <w:sz w:val="20"/>
          <w:szCs w:val="20"/>
        </w:rPr>
        <w:t>Kun je het neurologische mechanisme beschrijven waarom wij voortdurend op zoek zijn naar genoegens/prettige ervaringen?</w:t>
      </w:r>
    </w:p>
    <w:p w14:paraId="0E46DA6D" w14:textId="77777777" w:rsidR="002B202F" w:rsidRPr="00F0051C" w:rsidRDefault="00CB6C72">
      <w:pPr>
        <w:spacing w:after="200" w:line="240" w:lineRule="auto"/>
        <w:ind w:left="720"/>
        <w:rPr>
          <w:rFonts w:ascii="Arial" w:eastAsia="Skia" w:hAnsi="Arial" w:cs="Arial"/>
          <w:sz w:val="20"/>
          <w:szCs w:val="20"/>
        </w:rPr>
      </w:pPr>
      <w:r w:rsidRPr="00F0051C">
        <w:rPr>
          <w:rFonts w:ascii="Arial" w:eastAsia="Skia" w:hAnsi="Arial" w:cs="Arial"/>
          <w:sz w:val="20"/>
          <w:szCs w:val="20"/>
        </w:rPr>
        <w:t>Hoe kan dit mechanisme lijden veroorzaken? (B11)</w:t>
      </w:r>
    </w:p>
    <w:p w14:paraId="4F364D95" w14:textId="77777777" w:rsidR="002B202F" w:rsidRPr="00F0051C" w:rsidRDefault="00CB6C72" w:rsidP="000755B9">
      <w:pPr>
        <w:numPr>
          <w:ilvl w:val="0"/>
          <w:numId w:val="13"/>
        </w:numPr>
        <w:spacing w:after="0" w:line="240" w:lineRule="auto"/>
        <w:ind w:left="720" w:hanging="360"/>
        <w:rPr>
          <w:rFonts w:ascii="Arial" w:eastAsia="Skia" w:hAnsi="Arial" w:cs="Arial"/>
          <w:sz w:val="20"/>
          <w:szCs w:val="20"/>
        </w:rPr>
      </w:pPr>
      <w:r w:rsidRPr="00F0051C">
        <w:rPr>
          <w:rFonts w:ascii="Arial" w:eastAsia="Skia" w:hAnsi="Arial" w:cs="Arial"/>
          <w:sz w:val="20"/>
          <w:szCs w:val="20"/>
        </w:rPr>
        <w:t>Hoe kunnen ‘simulaties’ van ons brein lijden veroorzaken? (B11)</w:t>
      </w:r>
    </w:p>
    <w:p w14:paraId="714B19A1" w14:textId="77777777" w:rsidR="002B202F" w:rsidRPr="00F0051C" w:rsidRDefault="00CB6C72" w:rsidP="000755B9">
      <w:pPr>
        <w:numPr>
          <w:ilvl w:val="0"/>
          <w:numId w:val="14"/>
        </w:numPr>
        <w:spacing w:after="0" w:line="240" w:lineRule="auto"/>
        <w:ind w:left="720" w:hanging="360"/>
        <w:rPr>
          <w:rFonts w:ascii="Arial" w:eastAsia="Skia" w:hAnsi="Arial" w:cs="Arial"/>
          <w:sz w:val="20"/>
          <w:szCs w:val="20"/>
        </w:rPr>
      </w:pPr>
      <w:r w:rsidRPr="00F0051C">
        <w:rPr>
          <w:rFonts w:ascii="Arial" w:eastAsia="Skia" w:hAnsi="Arial" w:cs="Arial"/>
          <w:sz w:val="20"/>
          <w:szCs w:val="20"/>
        </w:rPr>
        <w:t xml:space="preserve">Beschrijf de twee manieren van secundair lijden volgens </w:t>
      </w:r>
      <w:proofErr w:type="spellStart"/>
      <w:r w:rsidRPr="00F0051C">
        <w:rPr>
          <w:rFonts w:ascii="Arial" w:eastAsia="Skia" w:hAnsi="Arial" w:cs="Arial"/>
          <w:sz w:val="20"/>
          <w:szCs w:val="20"/>
        </w:rPr>
        <w:t>Vidyamala</w:t>
      </w:r>
      <w:proofErr w:type="spellEnd"/>
      <w:r w:rsidRPr="00F0051C">
        <w:rPr>
          <w:rFonts w:ascii="Arial" w:eastAsia="Skia" w:hAnsi="Arial" w:cs="Arial"/>
          <w:sz w:val="20"/>
          <w:szCs w:val="20"/>
        </w:rPr>
        <w:t xml:space="preserve"> </w:t>
      </w:r>
      <w:proofErr w:type="spellStart"/>
      <w:r w:rsidRPr="00F0051C">
        <w:rPr>
          <w:rFonts w:ascii="Arial" w:eastAsia="Skia" w:hAnsi="Arial" w:cs="Arial"/>
          <w:sz w:val="20"/>
          <w:szCs w:val="20"/>
        </w:rPr>
        <w:t>Burch</w:t>
      </w:r>
      <w:proofErr w:type="spellEnd"/>
      <w:r w:rsidRPr="00F0051C">
        <w:rPr>
          <w:rFonts w:ascii="Arial" w:eastAsia="Skia" w:hAnsi="Arial" w:cs="Arial"/>
          <w:sz w:val="20"/>
          <w:szCs w:val="20"/>
        </w:rPr>
        <w:t xml:space="preserve"> en noem de belangrijkste kenmerken van deze twee manieren van lijden </w:t>
      </w:r>
    </w:p>
    <w:p w14:paraId="692320C9" w14:textId="77777777" w:rsidR="002B202F" w:rsidRPr="00F0051C" w:rsidRDefault="00CB6C72">
      <w:pPr>
        <w:spacing w:after="200" w:line="240" w:lineRule="auto"/>
        <w:ind w:left="720"/>
        <w:rPr>
          <w:rFonts w:ascii="Arial" w:eastAsia="Skia" w:hAnsi="Arial" w:cs="Arial"/>
          <w:sz w:val="20"/>
          <w:szCs w:val="20"/>
        </w:rPr>
      </w:pPr>
      <w:r w:rsidRPr="00F0051C">
        <w:rPr>
          <w:rFonts w:ascii="Arial" w:eastAsia="Skia" w:hAnsi="Arial" w:cs="Arial"/>
          <w:sz w:val="20"/>
          <w:szCs w:val="20"/>
        </w:rPr>
        <w:t xml:space="preserve">Op welke manier kan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helpen bij de verschillende manieren van lijden? (F2)</w:t>
      </w:r>
    </w:p>
    <w:p w14:paraId="03AD9D0F" w14:textId="77777777" w:rsidR="002B202F" w:rsidRPr="00F0051C" w:rsidRDefault="00CB6C72" w:rsidP="000755B9">
      <w:pPr>
        <w:numPr>
          <w:ilvl w:val="0"/>
          <w:numId w:val="15"/>
        </w:numPr>
        <w:spacing w:after="0" w:line="240" w:lineRule="auto"/>
        <w:ind w:left="720" w:hanging="360"/>
        <w:rPr>
          <w:rFonts w:ascii="Arial" w:eastAsia="Skia" w:hAnsi="Arial" w:cs="Arial"/>
          <w:sz w:val="20"/>
          <w:szCs w:val="20"/>
        </w:rPr>
      </w:pPr>
      <w:r w:rsidRPr="00F0051C">
        <w:rPr>
          <w:rFonts w:ascii="Arial" w:eastAsia="Skia" w:hAnsi="Arial" w:cs="Arial"/>
          <w:sz w:val="20"/>
          <w:szCs w:val="20"/>
        </w:rPr>
        <w:t xml:space="preserve">Welke drie houdingsaspecten gebruikt </w:t>
      </w:r>
      <w:proofErr w:type="spellStart"/>
      <w:r w:rsidRPr="00F0051C">
        <w:rPr>
          <w:rFonts w:ascii="Arial" w:eastAsia="Skia" w:hAnsi="Arial" w:cs="Arial"/>
          <w:sz w:val="20"/>
          <w:szCs w:val="20"/>
        </w:rPr>
        <w:t>Vidyamala</w:t>
      </w:r>
      <w:proofErr w:type="spellEnd"/>
      <w:r w:rsidRPr="00F0051C">
        <w:rPr>
          <w:rFonts w:ascii="Arial" w:eastAsia="Skia" w:hAnsi="Arial" w:cs="Arial"/>
          <w:sz w:val="20"/>
          <w:szCs w:val="20"/>
        </w:rPr>
        <w:t xml:space="preserve"> </w:t>
      </w:r>
      <w:proofErr w:type="spellStart"/>
      <w:r w:rsidRPr="00F0051C">
        <w:rPr>
          <w:rFonts w:ascii="Arial" w:eastAsia="Skia" w:hAnsi="Arial" w:cs="Arial"/>
          <w:sz w:val="20"/>
          <w:szCs w:val="20"/>
        </w:rPr>
        <w:t>Burch</w:t>
      </w:r>
      <w:proofErr w:type="spellEnd"/>
      <w:r w:rsidRPr="00F0051C">
        <w:rPr>
          <w:rFonts w:ascii="Arial" w:eastAsia="Skia" w:hAnsi="Arial" w:cs="Arial"/>
          <w:sz w:val="20"/>
          <w:szCs w:val="20"/>
        </w:rPr>
        <w:t xml:space="preserve"> om te mediteren met pijn?</w:t>
      </w:r>
    </w:p>
    <w:p w14:paraId="366EFA5A" w14:textId="77777777" w:rsidR="002B202F" w:rsidRPr="00F0051C" w:rsidRDefault="00CB6C72">
      <w:pPr>
        <w:spacing w:after="200" w:line="240" w:lineRule="auto"/>
        <w:ind w:left="720"/>
        <w:rPr>
          <w:rFonts w:ascii="Arial" w:eastAsia="Skia" w:hAnsi="Arial" w:cs="Arial"/>
          <w:sz w:val="20"/>
          <w:szCs w:val="20"/>
        </w:rPr>
      </w:pPr>
      <w:r w:rsidRPr="00F0051C">
        <w:rPr>
          <w:rFonts w:ascii="Arial" w:eastAsia="Skia" w:hAnsi="Arial" w:cs="Arial"/>
          <w:sz w:val="20"/>
          <w:szCs w:val="20"/>
        </w:rPr>
        <w:t xml:space="preserve">Beschrijf in je eigen woorden wat </w:t>
      </w:r>
      <w:proofErr w:type="spellStart"/>
      <w:r w:rsidRPr="00F0051C">
        <w:rPr>
          <w:rFonts w:ascii="Arial" w:eastAsia="Skia" w:hAnsi="Arial" w:cs="Arial"/>
          <w:sz w:val="20"/>
          <w:szCs w:val="20"/>
        </w:rPr>
        <w:t>Vidyamala</w:t>
      </w:r>
      <w:proofErr w:type="spellEnd"/>
      <w:r w:rsidRPr="00F0051C">
        <w:rPr>
          <w:rFonts w:ascii="Arial" w:eastAsia="Skia" w:hAnsi="Arial" w:cs="Arial"/>
          <w:sz w:val="20"/>
          <w:szCs w:val="20"/>
        </w:rPr>
        <w:t xml:space="preserve"> </w:t>
      </w:r>
      <w:proofErr w:type="spellStart"/>
      <w:r w:rsidRPr="00F0051C">
        <w:rPr>
          <w:rFonts w:ascii="Arial" w:eastAsia="Skia" w:hAnsi="Arial" w:cs="Arial"/>
          <w:sz w:val="20"/>
          <w:szCs w:val="20"/>
        </w:rPr>
        <w:t>Burch</w:t>
      </w:r>
      <w:proofErr w:type="spellEnd"/>
      <w:r w:rsidRPr="00F0051C">
        <w:rPr>
          <w:rFonts w:ascii="Arial" w:eastAsia="Skia" w:hAnsi="Arial" w:cs="Arial"/>
          <w:sz w:val="20"/>
          <w:szCs w:val="20"/>
        </w:rPr>
        <w:t xml:space="preserve"> bedoelt met ‘de paradox van pijn’. (F3)</w:t>
      </w:r>
    </w:p>
    <w:p w14:paraId="5A87277C" w14:textId="77777777" w:rsidR="002B202F" w:rsidRPr="00F0051C" w:rsidRDefault="00CB6C72" w:rsidP="000755B9">
      <w:pPr>
        <w:numPr>
          <w:ilvl w:val="0"/>
          <w:numId w:val="16"/>
        </w:numPr>
        <w:spacing w:after="0" w:line="240" w:lineRule="auto"/>
        <w:ind w:left="720" w:hanging="360"/>
        <w:rPr>
          <w:rFonts w:ascii="Arial" w:eastAsia="Skia" w:hAnsi="Arial" w:cs="Arial"/>
          <w:sz w:val="20"/>
          <w:szCs w:val="20"/>
        </w:rPr>
      </w:pPr>
      <w:r w:rsidRPr="00F0051C">
        <w:rPr>
          <w:rFonts w:ascii="Arial" w:eastAsia="Skia" w:hAnsi="Arial" w:cs="Arial"/>
          <w:sz w:val="20"/>
          <w:szCs w:val="20"/>
        </w:rPr>
        <w:t>Op welke manier kun je op cognitief niveau werken met gedachten? (F5)</w:t>
      </w:r>
    </w:p>
    <w:p w14:paraId="0E02A341" w14:textId="77777777" w:rsidR="002B202F" w:rsidRPr="00F0051C" w:rsidRDefault="002B202F">
      <w:pPr>
        <w:spacing w:after="0" w:line="240" w:lineRule="auto"/>
        <w:rPr>
          <w:rFonts w:ascii="Arial" w:eastAsia="Arial" w:hAnsi="Arial" w:cs="Arial"/>
          <w:sz w:val="20"/>
          <w:szCs w:val="20"/>
        </w:rPr>
      </w:pPr>
    </w:p>
    <w:p w14:paraId="163DBAF9" w14:textId="77777777" w:rsidR="002B202F" w:rsidRPr="00F0051C" w:rsidRDefault="00CB6C72">
      <w:pPr>
        <w:spacing w:after="0" w:line="240" w:lineRule="auto"/>
        <w:rPr>
          <w:rFonts w:ascii="Arial" w:eastAsia="Skia" w:hAnsi="Arial" w:cs="Arial"/>
          <w:b/>
          <w:color w:val="000000"/>
          <w:sz w:val="20"/>
          <w:szCs w:val="20"/>
        </w:rPr>
      </w:pPr>
      <w:r w:rsidRPr="00F0051C">
        <w:rPr>
          <w:rFonts w:ascii="Arial" w:eastAsia="Skia" w:hAnsi="Arial" w:cs="Arial"/>
          <w:b/>
          <w:color w:val="000000"/>
          <w:sz w:val="20"/>
          <w:szCs w:val="20"/>
        </w:rPr>
        <w:t xml:space="preserve">5. HUISWERK (voor te bereiden voor bijeenkomst 6) </w:t>
      </w:r>
    </w:p>
    <w:p w14:paraId="593AAB70" w14:textId="77777777" w:rsidR="002B202F" w:rsidRPr="00F0051C" w:rsidRDefault="002B202F">
      <w:pPr>
        <w:spacing w:after="0" w:line="240" w:lineRule="auto"/>
        <w:rPr>
          <w:rFonts w:ascii="Arial" w:eastAsia="Skia" w:hAnsi="Arial" w:cs="Arial"/>
          <w:color w:val="000000"/>
          <w:sz w:val="20"/>
          <w:szCs w:val="20"/>
        </w:rPr>
      </w:pPr>
    </w:p>
    <w:p w14:paraId="3ACFBE61"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Voor te bereiden om te begeleiden: Zitmeditatie, 3 minuten ademruimte (coping) en </w:t>
      </w:r>
      <w:proofErr w:type="spellStart"/>
      <w:r w:rsidRPr="00F0051C">
        <w:rPr>
          <w:rFonts w:ascii="Arial" w:eastAsia="Skia" w:hAnsi="Arial" w:cs="Arial"/>
          <w:color w:val="000000"/>
          <w:sz w:val="20"/>
          <w:szCs w:val="20"/>
        </w:rPr>
        <w:t>inquiry</w:t>
      </w:r>
      <w:proofErr w:type="spellEnd"/>
      <w:r w:rsidRPr="00F0051C">
        <w:rPr>
          <w:rFonts w:ascii="Arial" w:eastAsia="Skia" w:hAnsi="Arial" w:cs="Arial"/>
          <w:color w:val="000000"/>
          <w:sz w:val="20"/>
          <w:szCs w:val="20"/>
        </w:rPr>
        <w:t>.</w:t>
      </w:r>
      <w:r w:rsidRPr="00F0051C">
        <w:rPr>
          <w:rFonts w:ascii="Arial" w:eastAsia="Skia" w:hAnsi="Arial" w:cs="Arial"/>
          <w:color w:val="000000"/>
          <w:sz w:val="20"/>
          <w:szCs w:val="20"/>
        </w:rPr>
        <w:tab/>
      </w:r>
    </w:p>
    <w:p w14:paraId="4EC76F25" w14:textId="77777777" w:rsidR="002B202F" w:rsidRPr="00F0051C" w:rsidRDefault="002B202F">
      <w:pPr>
        <w:spacing w:after="0" w:line="240" w:lineRule="auto"/>
        <w:rPr>
          <w:rFonts w:ascii="Arial" w:eastAsia="Skia" w:hAnsi="Arial" w:cs="Arial"/>
          <w:color w:val="000000"/>
          <w:sz w:val="20"/>
          <w:szCs w:val="20"/>
        </w:rPr>
      </w:pPr>
    </w:p>
    <w:p w14:paraId="53FFCB76" w14:textId="77777777" w:rsidR="002B202F" w:rsidRPr="00F0051C" w:rsidRDefault="00CB6C72">
      <w:pPr>
        <w:spacing w:after="0" w:line="240" w:lineRule="auto"/>
        <w:rPr>
          <w:rFonts w:ascii="Arial" w:eastAsia="Skia" w:hAnsi="Arial" w:cs="Arial"/>
          <w:b/>
          <w:color w:val="000000"/>
          <w:sz w:val="20"/>
          <w:szCs w:val="20"/>
        </w:rPr>
      </w:pPr>
      <w:r w:rsidRPr="00F0051C">
        <w:rPr>
          <w:rFonts w:ascii="Arial" w:eastAsia="Skia" w:hAnsi="Arial" w:cs="Arial"/>
          <w:b/>
          <w:color w:val="000000"/>
          <w:sz w:val="20"/>
          <w:szCs w:val="20"/>
        </w:rPr>
        <w:t>6. HUISWERK (voor te bereiden voor bijeenkomst 7)</w:t>
      </w:r>
    </w:p>
    <w:p w14:paraId="172D52B9" w14:textId="77777777" w:rsidR="002B202F" w:rsidRPr="00F0051C" w:rsidRDefault="002B202F">
      <w:pPr>
        <w:spacing w:after="0" w:line="240" w:lineRule="auto"/>
        <w:rPr>
          <w:rFonts w:ascii="Arial" w:eastAsia="Skia" w:hAnsi="Arial" w:cs="Arial"/>
          <w:color w:val="000000"/>
          <w:sz w:val="20"/>
          <w:szCs w:val="20"/>
        </w:rPr>
      </w:pPr>
    </w:p>
    <w:p w14:paraId="40CB496A"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Opdrachten behorende bij sessie 5 (pag. 70) en sessie 6 (pag. 84) van het werkboek.</w:t>
      </w:r>
    </w:p>
    <w:p w14:paraId="51CC48EA"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Voorbereiden om te begeleiden: Zitmeditatie en 3 minuten ademruimte coping en </w:t>
      </w:r>
      <w:proofErr w:type="spellStart"/>
      <w:r w:rsidRPr="00F0051C">
        <w:rPr>
          <w:rFonts w:ascii="Arial" w:eastAsia="Skia" w:hAnsi="Arial" w:cs="Arial"/>
          <w:color w:val="000000"/>
          <w:sz w:val="20"/>
          <w:szCs w:val="20"/>
        </w:rPr>
        <w:t>inquiry</w:t>
      </w:r>
      <w:proofErr w:type="spellEnd"/>
      <w:r w:rsidRPr="00F0051C">
        <w:rPr>
          <w:rFonts w:ascii="Arial" w:eastAsia="Skia" w:hAnsi="Arial" w:cs="Arial"/>
          <w:color w:val="000000"/>
          <w:sz w:val="20"/>
          <w:szCs w:val="20"/>
        </w:rPr>
        <w:t>.</w:t>
      </w:r>
    </w:p>
    <w:p w14:paraId="251617F2" w14:textId="77777777" w:rsidR="002B202F" w:rsidRPr="00F0051C" w:rsidRDefault="002B202F">
      <w:pPr>
        <w:spacing w:after="0" w:line="240" w:lineRule="auto"/>
        <w:rPr>
          <w:rFonts w:ascii="Arial" w:eastAsia="Skia" w:hAnsi="Arial" w:cs="Arial"/>
          <w:color w:val="000000"/>
          <w:sz w:val="20"/>
          <w:szCs w:val="20"/>
        </w:rPr>
      </w:pPr>
    </w:p>
    <w:p w14:paraId="5BA157B5" w14:textId="77777777" w:rsidR="002B202F" w:rsidRPr="00F0051C" w:rsidRDefault="002B202F">
      <w:pPr>
        <w:spacing w:after="0" w:line="240" w:lineRule="auto"/>
        <w:rPr>
          <w:rFonts w:ascii="Arial" w:eastAsia="Skia" w:hAnsi="Arial" w:cs="Arial"/>
          <w:color w:val="000000"/>
          <w:sz w:val="20"/>
          <w:szCs w:val="20"/>
        </w:rPr>
      </w:pPr>
    </w:p>
    <w:p w14:paraId="57AEAED1"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b/>
          <w:color w:val="000000"/>
          <w:sz w:val="20"/>
          <w:szCs w:val="20"/>
        </w:rPr>
        <w:t>LITERATUUR:</w:t>
      </w:r>
      <w:r w:rsidRPr="00F0051C">
        <w:rPr>
          <w:rFonts w:ascii="Arial" w:eastAsia="Skia" w:hAnsi="Arial" w:cs="Arial"/>
          <w:color w:val="000000"/>
          <w:sz w:val="20"/>
          <w:szCs w:val="20"/>
        </w:rPr>
        <w:t xml:space="preserve">   </w:t>
      </w:r>
    </w:p>
    <w:p w14:paraId="63756FA0"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Trainershandleiding sessie 5, 6, 7 en 8</w:t>
      </w:r>
    </w:p>
    <w:p w14:paraId="2B4835F4"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Segal</w:t>
      </w:r>
      <w:proofErr w:type="spellEnd"/>
      <w:r w:rsidRPr="00F0051C">
        <w:rPr>
          <w:rFonts w:ascii="Arial" w:eastAsia="Skia" w:hAnsi="Arial" w:cs="Arial"/>
          <w:color w:val="000000"/>
          <w:sz w:val="20"/>
          <w:szCs w:val="20"/>
        </w:rPr>
        <w:t xml:space="preserve">, Z.V., Williams, J.M.G. &amp; </w:t>
      </w:r>
      <w:proofErr w:type="spellStart"/>
      <w:r w:rsidRPr="00F0051C">
        <w:rPr>
          <w:rFonts w:ascii="Arial" w:eastAsia="Skia" w:hAnsi="Arial" w:cs="Arial"/>
          <w:color w:val="000000"/>
          <w:sz w:val="20"/>
          <w:szCs w:val="20"/>
        </w:rPr>
        <w:t>Teasdale</w:t>
      </w:r>
      <w:proofErr w:type="spellEnd"/>
      <w:r w:rsidRPr="00F0051C">
        <w:rPr>
          <w:rFonts w:ascii="Arial" w:eastAsia="Skia" w:hAnsi="Arial" w:cs="Arial"/>
          <w:color w:val="000000"/>
          <w:sz w:val="20"/>
          <w:szCs w:val="20"/>
        </w:rPr>
        <w:t xml:space="preserve">, J.D. </w:t>
      </w:r>
      <w:proofErr w:type="spellStart"/>
      <w:r w:rsidRPr="00F0051C">
        <w:rPr>
          <w:rFonts w:ascii="Arial" w:eastAsia="Skia" w:hAnsi="Arial" w:cs="Arial"/>
          <w:color w:val="000000"/>
          <w:sz w:val="20"/>
          <w:szCs w:val="20"/>
        </w:rPr>
        <w:t>Mindfulness</w:t>
      </w:r>
      <w:proofErr w:type="spellEnd"/>
      <w:r w:rsidRPr="00F0051C">
        <w:rPr>
          <w:rFonts w:ascii="Arial" w:eastAsia="Skia" w:hAnsi="Arial" w:cs="Arial"/>
          <w:color w:val="000000"/>
          <w:sz w:val="20"/>
          <w:szCs w:val="20"/>
        </w:rPr>
        <w:t xml:space="preserve"> en cognitieve therapie bij depressie, 2</w:t>
      </w:r>
      <w:r w:rsidRPr="00F0051C">
        <w:rPr>
          <w:rFonts w:ascii="Arial" w:eastAsia="Skia" w:hAnsi="Arial" w:cs="Arial"/>
          <w:color w:val="000000"/>
          <w:sz w:val="20"/>
          <w:szCs w:val="20"/>
          <w:vertAlign w:val="superscript"/>
        </w:rPr>
        <w:t>e</w:t>
      </w:r>
      <w:r w:rsidRPr="00F0051C">
        <w:rPr>
          <w:rFonts w:ascii="Arial" w:eastAsia="Skia" w:hAnsi="Arial" w:cs="Arial"/>
          <w:color w:val="000000"/>
          <w:sz w:val="20"/>
          <w:szCs w:val="20"/>
        </w:rPr>
        <w:t xml:space="preserve"> druk, 2013. Amsterdam: Uitgeverij </w:t>
      </w:r>
      <w:proofErr w:type="spellStart"/>
      <w:r w:rsidRPr="00F0051C">
        <w:rPr>
          <w:rFonts w:ascii="Arial" w:eastAsia="Skia" w:hAnsi="Arial" w:cs="Arial"/>
          <w:color w:val="000000"/>
          <w:sz w:val="20"/>
          <w:szCs w:val="20"/>
        </w:rPr>
        <w:t>Nieuwezijds</w:t>
      </w:r>
      <w:proofErr w:type="spellEnd"/>
      <w:r w:rsidRPr="00F0051C">
        <w:rPr>
          <w:rFonts w:ascii="Arial" w:eastAsia="Skia" w:hAnsi="Arial" w:cs="Arial"/>
          <w:color w:val="000000"/>
          <w:sz w:val="20"/>
          <w:szCs w:val="20"/>
        </w:rPr>
        <w:t>.</w:t>
      </w:r>
    </w:p>
    <w:p w14:paraId="0C4A898A"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Hoofdstuk 15: De </w:t>
      </w:r>
      <w:proofErr w:type="spellStart"/>
      <w:r w:rsidRPr="00F0051C">
        <w:rPr>
          <w:rFonts w:ascii="Arial" w:eastAsia="Skia" w:hAnsi="Arial" w:cs="Arial"/>
          <w:color w:val="000000"/>
          <w:sz w:val="20"/>
          <w:szCs w:val="20"/>
        </w:rPr>
        <w:t>mindfulnessmeditatiedag</w:t>
      </w:r>
      <w:proofErr w:type="spellEnd"/>
    </w:p>
    <w:p w14:paraId="228B39F1"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lastRenderedPageBreak/>
        <w:t xml:space="preserve">Hoofdstuk 16: Hoe kan ik het best voor mezelf zorgen?  </w:t>
      </w:r>
    </w:p>
    <w:p w14:paraId="523A9EFA"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17: Het geleerde vasthouden en uitbreiden</w:t>
      </w:r>
    </w:p>
    <w:p w14:paraId="2DF1C127"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18: Herhaling: de drie minuten ademruimte</w:t>
      </w:r>
    </w:p>
    <w:p w14:paraId="2E8BB0F6"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21: Van het papier naar de kliniek</w:t>
      </w:r>
    </w:p>
    <w:p w14:paraId="4010A542"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Mindfulnerss</w:t>
      </w:r>
      <w:proofErr w:type="spellEnd"/>
      <w:r w:rsidRPr="00F0051C">
        <w:rPr>
          <w:rFonts w:ascii="Arial" w:eastAsia="Skia" w:hAnsi="Arial" w:cs="Arial"/>
          <w:color w:val="000000"/>
          <w:sz w:val="20"/>
          <w:szCs w:val="20"/>
          <w:lang w:val="en-US"/>
        </w:rPr>
        <w:t xml:space="preserve"> Integrated </w:t>
      </w:r>
      <w:proofErr w:type="gramStart"/>
      <w:r w:rsidRPr="00F0051C">
        <w:rPr>
          <w:rFonts w:ascii="Arial" w:eastAsia="Skia" w:hAnsi="Arial" w:cs="Arial"/>
          <w:color w:val="000000"/>
          <w:sz w:val="20"/>
          <w:szCs w:val="20"/>
          <w:lang w:val="en-US"/>
        </w:rPr>
        <w:t>CBT(</w:t>
      </w:r>
      <w:proofErr w:type="gramEnd"/>
      <w:r w:rsidRPr="00F0051C">
        <w:rPr>
          <w:rFonts w:ascii="Arial" w:eastAsia="Skia" w:hAnsi="Arial" w:cs="Arial"/>
          <w:color w:val="000000"/>
          <w:sz w:val="20"/>
          <w:szCs w:val="20"/>
          <w:lang w:val="en-US"/>
        </w:rPr>
        <w:t xml:space="preserve">2011), </w:t>
      </w:r>
      <w:proofErr w:type="spellStart"/>
      <w:r w:rsidRPr="00F0051C">
        <w:rPr>
          <w:rFonts w:ascii="Arial" w:eastAsia="Skia" w:hAnsi="Arial" w:cs="Arial"/>
          <w:color w:val="000000"/>
          <w:sz w:val="20"/>
          <w:szCs w:val="20"/>
          <w:lang w:val="en-US"/>
        </w:rPr>
        <w:t>Cayoun</w:t>
      </w:r>
      <w:proofErr w:type="spellEnd"/>
      <w:r w:rsidRPr="00F0051C">
        <w:rPr>
          <w:rFonts w:ascii="Arial" w:eastAsia="Skia" w:hAnsi="Arial" w:cs="Arial"/>
          <w:color w:val="000000"/>
          <w:sz w:val="20"/>
          <w:szCs w:val="20"/>
          <w:lang w:val="en-US"/>
        </w:rPr>
        <w:t>, Bruno A.</w:t>
      </w:r>
    </w:p>
    <w:p w14:paraId="59A0B149"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Hoofstuk</w:t>
      </w:r>
      <w:proofErr w:type="spellEnd"/>
      <w:r w:rsidRPr="00F0051C">
        <w:rPr>
          <w:rFonts w:ascii="Arial" w:eastAsia="Skia" w:hAnsi="Arial" w:cs="Arial"/>
          <w:color w:val="000000"/>
          <w:sz w:val="20"/>
          <w:szCs w:val="20"/>
          <w:lang w:val="en-US"/>
        </w:rPr>
        <w:t xml:space="preserve"> 2: The Co-emergence Model of Reinforcement: A Rationale for Mindfulness Integration (A-6)</w:t>
      </w:r>
    </w:p>
    <w:p w14:paraId="04BE3555" w14:textId="77777777" w:rsidR="002B202F" w:rsidRPr="00F0051C" w:rsidRDefault="002B202F">
      <w:pPr>
        <w:spacing w:after="0" w:line="240" w:lineRule="auto"/>
        <w:rPr>
          <w:rFonts w:ascii="Arial" w:eastAsia="Skia" w:hAnsi="Arial" w:cs="Arial"/>
          <w:color w:val="000000"/>
          <w:sz w:val="20"/>
          <w:szCs w:val="20"/>
          <w:lang w:val="en-US"/>
        </w:rPr>
      </w:pPr>
    </w:p>
    <w:p w14:paraId="1010C25E"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Mindfulness en Schematherapie (2009), Vreeswijk, Michiel, Schurink, Ger, et. Al. </w:t>
      </w:r>
    </w:p>
    <w:p w14:paraId="6DFD445F"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Hoofdstuk 3.4 Mindfulness in de Schematherapie (A-7)</w:t>
      </w:r>
    </w:p>
    <w:p w14:paraId="2834E181" w14:textId="77777777" w:rsidR="002B202F" w:rsidRPr="00F0051C" w:rsidRDefault="00CB6C72">
      <w:pPr>
        <w:spacing w:after="0" w:line="240" w:lineRule="auto"/>
        <w:rPr>
          <w:rFonts w:ascii="Arial" w:eastAsia="Skia" w:hAnsi="Arial" w:cs="Arial"/>
          <w:color w:val="000000"/>
          <w:sz w:val="20"/>
          <w:szCs w:val="20"/>
          <w:lang w:val="en-US"/>
        </w:rPr>
      </w:pPr>
      <w:r w:rsidRPr="00F0051C">
        <w:rPr>
          <w:rFonts w:ascii="Arial" w:eastAsia="Skia" w:hAnsi="Arial" w:cs="Arial"/>
          <w:color w:val="000000"/>
          <w:sz w:val="20"/>
          <w:szCs w:val="20"/>
        </w:rPr>
        <w:t xml:space="preserve">Zitting 6 Schema’s: Feiten of Fictie? </w:t>
      </w:r>
      <w:r w:rsidRPr="00F0051C">
        <w:rPr>
          <w:rFonts w:ascii="Arial" w:eastAsia="Skia" w:hAnsi="Arial" w:cs="Arial"/>
          <w:color w:val="000000"/>
          <w:sz w:val="20"/>
          <w:szCs w:val="20"/>
          <w:lang w:val="en-US"/>
        </w:rPr>
        <w:t>(A-8)</w:t>
      </w:r>
    </w:p>
    <w:p w14:paraId="0FBBE869"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Germer</w:t>
      </w:r>
      <w:proofErr w:type="spellEnd"/>
      <w:r w:rsidRPr="00F0051C">
        <w:rPr>
          <w:rFonts w:ascii="Arial" w:eastAsia="Skia" w:hAnsi="Arial" w:cs="Arial"/>
          <w:color w:val="000000"/>
          <w:sz w:val="20"/>
          <w:szCs w:val="20"/>
          <w:lang w:val="en-US"/>
        </w:rPr>
        <w:t>, Christopher K., Siegel, Ronald D. (2012) Wisdom and Compassion in Psychotherapy</w:t>
      </w:r>
    </w:p>
    <w:p w14:paraId="36CFAFC1"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Hoofdstuk</w:t>
      </w:r>
      <w:proofErr w:type="spellEnd"/>
      <w:r w:rsidRPr="00F0051C">
        <w:rPr>
          <w:rFonts w:ascii="Arial" w:eastAsia="Skia" w:hAnsi="Arial" w:cs="Arial"/>
          <w:color w:val="000000"/>
          <w:sz w:val="20"/>
          <w:szCs w:val="20"/>
          <w:lang w:val="en-US"/>
        </w:rPr>
        <w:t xml:space="preserve"> 6: The Science of </w:t>
      </w:r>
      <w:proofErr w:type="spellStart"/>
      <w:r w:rsidRPr="00F0051C">
        <w:rPr>
          <w:rFonts w:ascii="Arial" w:eastAsia="Skia" w:hAnsi="Arial" w:cs="Arial"/>
          <w:color w:val="000000"/>
          <w:sz w:val="20"/>
          <w:szCs w:val="20"/>
          <w:lang w:val="en-US"/>
        </w:rPr>
        <w:t>self Compassion</w:t>
      </w:r>
      <w:proofErr w:type="spellEnd"/>
      <w:r w:rsidRPr="00F0051C">
        <w:rPr>
          <w:rFonts w:ascii="Arial" w:eastAsia="Skia" w:hAnsi="Arial" w:cs="Arial"/>
          <w:color w:val="000000"/>
          <w:sz w:val="20"/>
          <w:szCs w:val="20"/>
          <w:lang w:val="en-US"/>
        </w:rPr>
        <w:t xml:space="preserve"> (Kirstin Neff) (B-9)</w:t>
      </w:r>
    </w:p>
    <w:p w14:paraId="58964E03"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Hoofdstuk</w:t>
      </w:r>
      <w:proofErr w:type="spellEnd"/>
      <w:r w:rsidRPr="00F0051C">
        <w:rPr>
          <w:rFonts w:ascii="Arial" w:eastAsia="Skia" w:hAnsi="Arial" w:cs="Arial"/>
          <w:color w:val="000000"/>
          <w:sz w:val="20"/>
          <w:szCs w:val="20"/>
          <w:lang w:val="en-US"/>
        </w:rPr>
        <w:t xml:space="preserve"> 8: The Neurobiology of Compassion (Richard Davidson) (B-10)</w:t>
      </w:r>
    </w:p>
    <w:p w14:paraId="193BAD32"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Hanson, Rick (2012) Boeddha’s Brein</w:t>
      </w:r>
    </w:p>
    <w:p w14:paraId="2170246B"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Hoofdstuk </w:t>
      </w:r>
      <w:proofErr w:type="gramStart"/>
      <w:r w:rsidRPr="00F0051C">
        <w:rPr>
          <w:rFonts w:ascii="Arial" w:eastAsia="Skia" w:hAnsi="Arial" w:cs="Arial"/>
          <w:color w:val="000000"/>
          <w:sz w:val="20"/>
          <w:szCs w:val="20"/>
        </w:rPr>
        <w:t>6:  Krachtige</w:t>
      </w:r>
      <w:proofErr w:type="gramEnd"/>
      <w:r w:rsidRPr="00F0051C">
        <w:rPr>
          <w:rFonts w:ascii="Arial" w:eastAsia="Skia" w:hAnsi="Arial" w:cs="Arial"/>
          <w:color w:val="000000"/>
          <w:sz w:val="20"/>
          <w:szCs w:val="20"/>
        </w:rPr>
        <w:t xml:space="preserve"> Intenties (B-12) </w:t>
      </w:r>
    </w:p>
    <w:p w14:paraId="6631DAC3"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3 minuten ademruimte (C-2)</w:t>
      </w:r>
    </w:p>
    <w:p w14:paraId="21A24608" w14:textId="77777777" w:rsidR="002B202F" w:rsidRPr="00F0051C" w:rsidRDefault="00CB6C72">
      <w:pPr>
        <w:spacing w:after="0" w:line="240" w:lineRule="auto"/>
        <w:rPr>
          <w:rFonts w:ascii="Arial" w:eastAsia="Skia" w:hAnsi="Arial" w:cs="Arial"/>
          <w:color w:val="000000"/>
          <w:sz w:val="20"/>
          <w:szCs w:val="20"/>
          <w:lang w:val="en-US"/>
        </w:rPr>
      </w:pPr>
      <w:r w:rsidRPr="00704A16">
        <w:rPr>
          <w:rFonts w:ascii="Arial" w:eastAsia="Skia" w:hAnsi="Arial" w:cs="Arial"/>
          <w:color w:val="000000"/>
          <w:sz w:val="20"/>
          <w:szCs w:val="20"/>
          <w:lang w:val="en-US"/>
        </w:rPr>
        <w:t xml:space="preserve">McCown, D., </w:t>
      </w:r>
      <w:proofErr w:type="spellStart"/>
      <w:r w:rsidRPr="00704A16">
        <w:rPr>
          <w:rFonts w:ascii="Arial" w:eastAsia="Skia" w:hAnsi="Arial" w:cs="Arial"/>
          <w:color w:val="000000"/>
          <w:sz w:val="20"/>
          <w:szCs w:val="20"/>
          <w:lang w:val="en-US"/>
        </w:rPr>
        <w:t>Riebel</w:t>
      </w:r>
      <w:proofErr w:type="spellEnd"/>
      <w:r w:rsidRPr="00704A16">
        <w:rPr>
          <w:rFonts w:ascii="Arial" w:eastAsia="Skia" w:hAnsi="Arial" w:cs="Arial"/>
          <w:color w:val="000000"/>
          <w:sz w:val="20"/>
          <w:szCs w:val="20"/>
          <w:lang w:val="en-US"/>
        </w:rPr>
        <w:t xml:space="preserve">, D., </w:t>
      </w:r>
      <w:proofErr w:type="spellStart"/>
      <w:r w:rsidRPr="00704A16">
        <w:rPr>
          <w:rFonts w:ascii="Arial" w:eastAsia="Skia" w:hAnsi="Arial" w:cs="Arial"/>
          <w:color w:val="000000"/>
          <w:sz w:val="20"/>
          <w:szCs w:val="20"/>
          <w:lang w:val="en-US"/>
        </w:rPr>
        <w:t>Micozzi</w:t>
      </w:r>
      <w:proofErr w:type="spellEnd"/>
      <w:r w:rsidRPr="00704A16">
        <w:rPr>
          <w:rFonts w:ascii="Arial" w:eastAsia="Skia" w:hAnsi="Arial" w:cs="Arial"/>
          <w:color w:val="000000"/>
          <w:sz w:val="20"/>
          <w:szCs w:val="20"/>
          <w:lang w:val="en-US"/>
        </w:rPr>
        <w:t xml:space="preserve">, M.S. (2010). </w:t>
      </w:r>
      <w:r w:rsidRPr="00F0051C">
        <w:rPr>
          <w:rFonts w:ascii="Arial" w:eastAsia="Skia" w:hAnsi="Arial" w:cs="Arial"/>
          <w:color w:val="000000"/>
          <w:sz w:val="20"/>
          <w:szCs w:val="20"/>
          <w:lang w:val="en-US"/>
        </w:rPr>
        <w:t>Teaching Mindfulness</w:t>
      </w:r>
    </w:p>
    <w:p w14:paraId="6965568D"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Hoofdstuk</w:t>
      </w:r>
      <w:proofErr w:type="spellEnd"/>
      <w:r w:rsidRPr="00F0051C">
        <w:rPr>
          <w:rFonts w:ascii="Arial" w:eastAsia="Skia" w:hAnsi="Arial" w:cs="Arial"/>
          <w:color w:val="000000"/>
          <w:sz w:val="20"/>
          <w:szCs w:val="20"/>
          <w:lang w:val="en-US"/>
        </w:rPr>
        <w:t xml:space="preserve"> 5: The skills of the teacher (C-24)</w:t>
      </w:r>
    </w:p>
    <w:p w14:paraId="6FB66185"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Zitmeditatie (D-1)</w:t>
      </w:r>
    </w:p>
    <w:p w14:paraId="42C826A6"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Brantley</w:t>
      </w:r>
      <w:proofErr w:type="spellEnd"/>
      <w:r w:rsidRPr="00F0051C">
        <w:rPr>
          <w:rFonts w:ascii="Arial" w:eastAsia="Skia" w:hAnsi="Arial" w:cs="Arial"/>
          <w:color w:val="000000"/>
          <w:sz w:val="20"/>
          <w:szCs w:val="20"/>
        </w:rPr>
        <w:t xml:space="preserve">, J. (2007) Hs. 16. Een </w:t>
      </w:r>
      <w:proofErr w:type="spellStart"/>
      <w:r w:rsidRPr="00F0051C">
        <w:rPr>
          <w:rFonts w:ascii="Arial" w:eastAsia="Skia" w:hAnsi="Arial" w:cs="Arial"/>
          <w:color w:val="000000"/>
          <w:sz w:val="20"/>
          <w:szCs w:val="20"/>
        </w:rPr>
        <w:t>mindfulness</w:t>
      </w:r>
      <w:proofErr w:type="spellEnd"/>
      <w:r w:rsidRPr="00F0051C">
        <w:rPr>
          <w:rFonts w:ascii="Arial" w:eastAsia="Skia" w:hAnsi="Arial" w:cs="Arial"/>
          <w:color w:val="000000"/>
          <w:sz w:val="20"/>
          <w:szCs w:val="20"/>
        </w:rPr>
        <w:t xml:space="preserve"> aanpak van angstgevoelens. In: Angst beheersen met aandacht: een praktische gids voor het beheersen van angst, fobieën en paniek. Amsterdam: Uitgeverij </w:t>
      </w:r>
      <w:proofErr w:type="spellStart"/>
      <w:r w:rsidRPr="00F0051C">
        <w:rPr>
          <w:rFonts w:ascii="Arial" w:eastAsia="Skia" w:hAnsi="Arial" w:cs="Arial"/>
          <w:color w:val="000000"/>
          <w:sz w:val="20"/>
          <w:szCs w:val="20"/>
        </w:rPr>
        <w:t>Nieuwezijds</w:t>
      </w:r>
      <w:proofErr w:type="spellEnd"/>
      <w:r w:rsidRPr="00F0051C">
        <w:rPr>
          <w:rFonts w:ascii="Arial" w:eastAsia="Skia" w:hAnsi="Arial" w:cs="Arial"/>
          <w:color w:val="000000"/>
          <w:sz w:val="20"/>
          <w:szCs w:val="20"/>
        </w:rPr>
        <w:t>. (F-7)</w:t>
      </w:r>
    </w:p>
    <w:p w14:paraId="137F878C" w14:textId="77777777" w:rsidR="002B202F" w:rsidRPr="00F0051C" w:rsidRDefault="00CB6C72">
      <w:pPr>
        <w:spacing w:after="0" w:line="240" w:lineRule="auto"/>
        <w:rPr>
          <w:rFonts w:ascii="Arial" w:eastAsia="Skia" w:hAnsi="Arial" w:cs="Arial"/>
          <w:color w:val="000000"/>
          <w:sz w:val="20"/>
          <w:szCs w:val="20"/>
        </w:rPr>
      </w:pPr>
      <w:proofErr w:type="spellStart"/>
      <w:r w:rsidRPr="00F0051C">
        <w:rPr>
          <w:rFonts w:ascii="Arial" w:eastAsia="Skia" w:hAnsi="Arial" w:cs="Arial"/>
          <w:color w:val="000000"/>
          <w:sz w:val="20"/>
          <w:szCs w:val="20"/>
        </w:rPr>
        <w:t>Didonna</w:t>
      </w:r>
      <w:proofErr w:type="spellEnd"/>
      <w:r w:rsidRPr="00F0051C">
        <w:rPr>
          <w:rFonts w:ascii="Arial" w:eastAsia="Skia" w:hAnsi="Arial" w:cs="Arial"/>
          <w:color w:val="000000"/>
          <w:sz w:val="20"/>
          <w:szCs w:val="20"/>
        </w:rPr>
        <w:t xml:space="preserve">, F. (2009). </w:t>
      </w:r>
      <w:proofErr w:type="spellStart"/>
      <w:r w:rsidRPr="00F0051C">
        <w:rPr>
          <w:rFonts w:ascii="Arial" w:eastAsia="Skia" w:hAnsi="Arial" w:cs="Arial"/>
          <w:color w:val="000000"/>
          <w:sz w:val="20"/>
          <w:szCs w:val="20"/>
        </w:rPr>
        <w:t>Clinical</w:t>
      </w:r>
      <w:proofErr w:type="spellEnd"/>
      <w:r w:rsidRPr="00F0051C">
        <w:rPr>
          <w:rFonts w:ascii="Arial" w:eastAsia="Skia" w:hAnsi="Arial" w:cs="Arial"/>
          <w:color w:val="000000"/>
          <w:sz w:val="20"/>
          <w:szCs w:val="20"/>
        </w:rPr>
        <w:t xml:space="preserve"> </w:t>
      </w:r>
      <w:proofErr w:type="spellStart"/>
      <w:r w:rsidRPr="00F0051C">
        <w:rPr>
          <w:rFonts w:ascii="Arial" w:eastAsia="Skia" w:hAnsi="Arial" w:cs="Arial"/>
          <w:color w:val="000000"/>
          <w:sz w:val="20"/>
          <w:szCs w:val="20"/>
        </w:rPr>
        <w:t>Handbook</w:t>
      </w:r>
      <w:proofErr w:type="spellEnd"/>
      <w:r w:rsidRPr="00F0051C">
        <w:rPr>
          <w:rFonts w:ascii="Arial" w:eastAsia="Skia" w:hAnsi="Arial" w:cs="Arial"/>
          <w:color w:val="000000"/>
          <w:sz w:val="20"/>
          <w:szCs w:val="20"/>
        </w:rPr>
        <w:t xml:space="preserve"> of </w:t>
      </w:r>
      <w:proofErr w:type="spellStart"/>
      <w:r w:rsidRPr="00F0051C">
        <w:rPr>
          <w:rFonts w:ascii="Arial" w:eastAsia="Skia" w:hAnsi="Arial" w:cs="Arial"/>
          <w:color w:val="000000"/>
          <w:sz w:val="20"/>
          <w:szCs w:val="20"/>
        </w:rPr>
        <w:t>Mindfulness</w:t>
      </w:r>
      <w:proofErr w:type="spellEnd"/>
      <w:r w:rsidRPr="00F0051C">
        <w:rPr>
          <w:rFonts w:ascii="Arial" w:eastAsia="Skia" w:hAnsi="Arial" w:cs="Arial"/>
          <w:color w:val="000000"/>
          <w:sz w:val="20"/>
          <w:szCs w:val="20"/>
        </w:rPr>
        <w:t xml:space="preserve">. </w:t>
      </w:r>
    </w:p>
    <w:p w14:paraId="1E7FC626"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Hoofdstuk</w:t>
      </w:r>
      <w:proofErr w:type="spellEnd"/>
      <w:r w:rsidRPr="00F0051C">
        <w:rPr>
          <w:rFonts w:ascii="Arial" w:eastAsia="Skia" w:hAnsi="Arial" w:cs="Arial"/>
          <w:color w:val="000000"/>
          <w:sz w:val="20"/>
          <w:szCs w:val="20"/>
          <w:lang w:val="en-US"/>
        </w:rPr>
        <w:t xml:space="preserve"> 25: Training professionals in Mindfulness: The Heart of the Teaching (G-1)</w:t>
      </w:r>
    </w:p>
    <w:p w14:paraId="26E173CD"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Germer</w:t>
      </w:r>
      <w:proofErr w:type="spellEnd"/>
      <w:r w:rsidRPr="00F0051C">
        <w:rPr>
          <w:rFonts w:ascii="Arial" w:eastAsia="Skia" w:hAnsi="Arial" w:cs="Arial"/>
          <w:color w:val="000000"/>
          <w:sz w:val="20"/>
          <w:szCs w:val="20"/>
          <w:lang w:val="en-US"/>
        </w:rPr>
        <w:t xml:space="preserve">, C.K. (2009) The mindful path to self-compassion. </w:t>
      </w:r>
    </w:p>
    <w:p w14:paraId="32244AB4" w14:textId="77777777" w:rsidR="002B202F" w:rsidRPr="00F0051C" w:rsidRDefault="00CB6C72">
      <w:pPr>
        <w:spacing w:after="0" w:line="240" w:lineRule="auto"/>
        <w:rPr>
          <w:rFonts w:ascii="Arial" w:eastAsia="Skia" w:hAnsi="Arial" w:cs="Arial"/>
          <w:color w:val="000000"/>
          <w:sz w:val="20"/>
          <w:szCs w:val="20"/>
          <w:lang w:val="en-US"/>
        </w:rPr>
      </w:pPr>
      <w:proofErr w:type="spellStart"/>
      <w:r w:rsidRPr="00F0051C">
        <w:rPr>
          <w:rFonts w:ascii="Arial" w:eastAsia="Skia" w:hAnsi="Arial" w:cs="Arial"/>
          <w:color w:val="000000"/>
          <w:sz w:val="20"/>
          <w:szCs w:val="20"/>
          <w:lang w:val="en-US"/>
        </w:rPr>
        <w:t>Hoofdstuk</w:t>
      </w:r>
      <w:proofErr w:type="spellEnd"/>
      <w:r w:rsidRPr="00F0051C">
        <w:rPr>
          <w:rFonts w:ascii="Arial" w:eastAsia="Skia" w:hAnsi="Arial" w:cs="Arial"/>
          <w:color w:val="000000"/>
          <w:sz w:val="20"/>
          <w:szCs w:val="20"/>
          <w:lang w:val="en-US"/>
        </w:rPr>
        <w:t xml:space="preserve"> 7: Caring for others (G-2)</w:t>
      </w:r>
    </w:p>
    <w:p w14:paraId="35529CF4" w14:textId="77777777" w:rsidR="002B202F" w:rsidRPr="00F0051C" w:rsidRDefault="002B202F">
      <w:pPr>
        <w:spacing w:after="0" w:line="240" w:lineRule="auto"/>
        <w:rPr>
          <w:rFonts w:ascii="Arial" w:eastAsia="Skia" w:hAnsi="Arial" w:cs="Arial"/>
          <w:color w:val="000000"/>
          <w:sz w:val="20"/>
          <w:szCs w:val="20"/>
          <w:lang w:val="en-US"/>
        </w:rPr>
      </w:pPr>
    </w:p>
    <w:p w14:paraId="3D5C1402" w14:textId="77777777" w:rsidR="002B202F" w:rsidRPr="00F0051C" w:rsidRDefault="002B202F">
      <w:pPr>
        <w:spacing w:after="0" w:line="240" w:lineRule="auto"/>
        <w:rPr>
          <w:rFonts w:ascii="Arial" w:eastAsia="Arial" w:hAnsi="Arial" w:cs="Arial"/>
          <w:b/>
          <w:sz w:val="20"/>
          <w:szCs w:val="20"/>
          <w:lang w:val="en-US"/>
        </w:rPr>
      </w:pPr>
    </w:p>
    <w:p w14:paraId="107862A0" w14:textId="77777777" w:rsidR="002B202F" w:rsidRPr="00F0051C" w:rsidRDefault="00CB6C72">
      <w:pPr>
        <w:spacing w:after="0" w:line="240" w:lineRule="auto"/>
        <w:rPr>
          <w:rFonts w:ascii="Arial" w:eastAsia="Skia" w:hAnsi="Arial" w:cs="Arial"/>
          <w:b/>
          <w:sz w:val="20"/>
          <w:szCs w:val="20"/>
        </w:rPr>
      </w:pPr>
      <w:r w:rsidRPr="00F0051C">
        <w:rPr>
          <w:rFonts w:ascii="Arial" w:eastAsia="Skia" w:hAnsi="Arial" w:cs="Arial"/>
          <w:b/>
          <w:sz w:val="20"/>
          <w:szCs w:val="20"/>
        </w:rPr>
        <w:t>VRAGENLIJST LITERATUUR DERDE DEEL</w:t>
      </w:r>
    </w:p>
    <w:p w14:paraId="756C5C0E" w14:textId="77777777" w:rsidR="002B202F" w:rsidRPr="00F0051C" w:rsidRDefault="002B202F">
      <w:pPr>
        <w:spacing w:after="0" w:line="240" w:lineRule="auto"/>
        <w:rPr>
          <w:rFonts w:ascii="Arial" w:eastAsia="Skia" w:hAnsi="Arial" w:cs="Arial"/>
          <w:b/>
          <w:sz w:val="20"/>
          <w:szCs w:val="20"/>
        </w:rPr>
      </w:pPr>
    </w:p>
    <w:p w14:paraId="59146D4F" w14:textId="77777777" w:rsidR="002B202F" w:rsidRPr="00F0051C" w:rsidRDefault="002B202F">
      <w:pPr>
        <w:spacing w:after="0" w:line="240" w:lineRule="auto"/>
        <w:rPr>
          <w:rFonts w:ascii="Arial" w:eastAsia="Skia" w:hAnsi="Arial" w:cs="Arial"/>
          <w:b/>
          <w:sz w:val="20"/>
          <w:szCs w:val="20"/>
        </w:rPr>
      </w:pPr>
    </w:p>
    <w:p w14:paraId="7FB26303" w14:textId="77777777" w:rsidR="002B202F" w:rsidRPr="00F0051C" w:rsidRDefault="002B202F">
      <w:pPr>
        <w:spacing w:after="0" w:line="240" w:lineRule="auto"/>
        <w:rPr>
          <w:rFonts w:ascii="Arial" w:eastAsia="Skia" w:hAnsi="Arial" w:cs="Arial"/>
          <w:sz w:val="20"/>
          <w:szCs w:val="20"/>
        </w:rPr>
      </w:pPr>
    </w:p>
    <w:p w14:paraId="798D58D5" w14:textId="77777777" w:rsidR="002B202F" w:rsidRPr="00F0051C" w:rsidRDefault="00CB6C72" w:rsidP="000755B9">
      <w:pPr>
        <w:numPr>
          <w:ilvl w:val="0"/>
          <w:numId w:val="17"/>
        </w:numPr>
        <w:spacing w:after="0" w:line="240" w:lineRule="auto"/>
        <w:ind w:left="720" w:hanging="360"/>
        <w:rPr>
          <w:rFonts w:ascii="Arial" w:eastAsia="Skia" w:hAnsi="Arial" w:cs="Arial"/>
          <w:sz w:val="20"/>
          <w:szCs w:val="20"/>
        </w:rPr>
      </w:pPr>
      <w:r w:rsidRPr="00F0051C">
        <w:rPr>
          <w:rFonts w:ascii="Arial" w:eastAsia="Skia" w:hAnsi="Arial" w:cs="Arial"/>
          <w:sz w:val="20"/>
          <w:szCs w:val="20"/>
        </w:rPr>
        <w:t xml:space="preserve">Uit welke elementen bestaat zelfcompassie volgens </w:t>
      </w:r>
      <w:proofErr w:type="spellStart"/>
      <w:r w:rsidRPr="00F0051C">
        <w:rPr>
          <w:rFonts w:ascii="Arial" w:eastAsia="Skia" w:hAnsi="Arial" w:cs="Arial"/>
          <w:sz w:val="20"/>
          <w:szCs w:val="20"/>
        </w:rPr>
        <w:t>Kirstin</w:t>
      </w:r>
      <w:proofErr w:type="spellEnd"/>
      <w:r w:rsidRPr="00F0051C">
        <w:rPr>
          <w:rFonts w:ascii="Arial" w:eastAsia="Skia" w:hAnsi="Arial" w:cs="Arial"/>
          <w:sz w:val="20"/>
          <w:szCs w:val="20"/>
        </w:rPr>
        <w:t xml:space="preserve"> Neff? (B9)</w:t>
      </w:r>
    </w:p>
    <w:p w14:paraId="3E95CF33" w14:textId="77777777" w:rsidR="002B202F" w:rsidRPr="00F0051C" w:rsidRDefault="00CB6C72" w:rsidP="000755B9">
      <w:pPr>
        <w:numPr>
          <w:ilvl w:val="0"/>
          <w:numId w:val="18"/>
        </w:numPr>
        <w:spacing w:after="0" w:line="240" w:lineRule="auto"/>
        <w:ind w:left="720" w:hanging="360"/>
        <w:rPr>
          <w:rFonts w:ascii="Arial" w:eastAsia="Skia" w:hAnsi="Arial" w:cs="Arial"/>
          <w:sz w:val="20"/>
          <w:szCs w:val="20"/>
        </w:rPr>
      </w:pPr>
      <w:r w:rsidRPr="00F0051C">
        <w:rPr>
          <w:rFonts w:ascii="Arial" w:eastAsia="Skia" w:hAnsi="Arial" w:cs="Arial"/>
          <w:sz w:val="20"/>
          <w:szCs w:val="20"/>
        </w:rPr>
        <w:t>Wat is het verband tussen zelfcompassie, motivatie en gezondheid? (B9)</w:t>
      </w:r>
    </w:p>
    <w:p w14:paraId="143AC00E" w14:textId="77777777" w:rsidR="002B202F" w:rsidRPr="00F0051C" w:rsidRDefault="00CB6C72" w:rsidP="000755B9">
      <w:pPr>
        <w:numPr>
          <w:ilvl w:val="0"/>
          <w:numId w:val="19"/>
        </w:numPr>
        <w:spacing w:after="0" w:line="240" w:lineRule="auto"/>
        <w:ind w:left="720" w:hanging="360"/>
        <w:rPr>
          <w:rFonts w:ascii="Arial" w:eastAsia="Skia" w:hAnsi="Arial" w:cs="Arial"/>
          <w:sz w:val="20"/>
          <w:szCs w:val="20"/>
        </w:rPr>
      </w:pPr>
      <w:r w:rsidRPr="00F0051C">
        <w:rPr>
          <w:rFonts w:ascii="Arial" w:eastAsia="Skia" w:hAnsi="Arial" w:cs="Arial"/>
          <w:sz w:val="20"/>
          <w:szCs w:val="20"/>
        </w:rPr>
        <w:t>Bij ervaren ‘</w:t>
      </w:r>
      <w:proofErr w:type="spellStart"/>
      <w:r w:rsidRPr="00F0051C">
        <w:rPr>
          <w:rFonts w:ascii="Arial" w:eastAsia="Skia" w:hAnsi="Arial" w:cs="Arial"/>
          <w:sz w:val="20"/>
          <w:szCs w:val="20"/>
        </w:rPr>
        <w:t>mediteerders</w:t>
      </w:r>
      <w:proofErr w:type="spellEnd"/>
      <w:r w:rsidRPr="00F0051C">
        <w:rPr>
          <w:rFonts w:ascii="Arial" w:eastAsia="Skia" w:hAnsi="Arial" w:cs="Arial"/>
          <w:sz w:val="20"/>
          <w:szCs w:val="20"/>
        </w:rPr>
        <w:t>’ zijn er effecten aangetoond op de hersenen. Wat kun je zeggen over de effecten van meditatie op de hersenen bij mensen die slechts kortdurende beoefening hadden (bijvoorbeeld gedurende 14 dagen een half uur mediteren)? (B10)</w:t>
      </w:r>
    </w:p>
    <w:p w14:paraId="2CE69B79" w14:textId="77777777" w:rsidR="002B202F" w:rsidRPr="00F0051C" w:rsidRDefault="00CB6C72" w:rsidP="000755B9">
      <w:pPr>
        <w:numPr>
          <w:ilvl w:val="0"/>
          <w:numId w:val="20"/>
        </w:numPr>
        <w:spacing w:after="0" w:line="240" w:lineRule="auto"/>
        <w:ind w:left="720" w:hanging="360"/>
        <w:rPr>
          <w:rFonts w:ascii="Arial" w:eastAsia="Skia" w:hAnsi="Arial" w:cs="Arial"/>
          <w:sz w:val="20"/>
          <w:szCs w:val="20"/>
        </w:rPr>
      </w:pPr>
      <w:r w:rsidRPr="00F0051C">
        <w:rPr>
          <w:rFonts w:ascii="Arial" w:eastAsia="Skia" w:hAnsi="Arial" w:cs="Arial"/>
          <w:sz w:val="20"/>
          <w:szCs w:val="20"/>
        </w:rPr>
        <w:t xml:space="preserve">Beschrijf in je eigen woorden de vier helende elementen van </w:t>
      </w:r>
      <w:proofErr w:type="spellStart"/>
      <w:r w:rsidRPr="00F0051C">
        <w:rPr>
          <w:rFonts w:ascii="Arial" w:eastAsia="Skia" w:hAnsi="Arial" w:cs="Arial"/>
          <w:sz w:val="20"/>
          <w:szCs w:val="20"/>
        </w:rPr>
        <w:t>loving</w:t>
      </w:r>
      <w:proofErr w:type="spellEnd"/>
      <w:r w:rsidRPr="00F0051C">
        <w:rPr>
          <w:rFonts w:ascii="Arial" w:eastAsia="Skia" w:hAnsi="Arial" w:cs="Arial"/>
          <w:sz w:val="20"/>
          <w:szCs w:val="20"/>
        </w:rPr>
        <w:t xml:space="preserve"> </w:t>
      </w:r>
      <w:proofErr w:type="spellStart"/>
      <w:r w:rsidRPr="00F0051C">
        <w:rPr>
          <w:rFonts w:ascii="Arial" w:eastAsia="Skia" w:hAnsi="Arial" w:cs="Arial"/>
          <w:sz w:val="20"/>
          <w:szCs w:val="20"/>
        </w:rPr>
        <w:t>kindness</w:t>
      </w:r>
      <w:proofErr w:type="spellEnd"/>
      <w:r w:rsidRPr="00F0051C">
        <w:rPr>
          <w:rFonts w:ascii="Arial" w:eastAsia="Skia" w:hAnsi="Arial" w:cs="Arial"/>
          <w:sz w:val="20"/>
          <w:szCs w:val="20"/>
        </w:rPr>
        <w:t xml:space="preserve"> of </w:t>
      </w:r>
      <w:proofErr w:type="spellStart"/>
      <w:r w:rsidRPr="00F0051C">
        <w:rPr>
          <w:rFonts w:ascii="Arial" w:eastAsia="Skia" w:hAnsi="Arial" w:cs="Arial"/>
          <w:sz w:val="20"/>
          <w:szCs w:val="20"/>
        </w:rPr>
        <w:t>metta</w:t>
      </w:r>
      <w:proofErr w:type="spellEnd"/>
      <w:r w:rsidRPr="00F0051C">
        <w:rPr>
          <w:rFonts w:ascii="Arial" w:eastAsia="Skia" w:hAnsi="Arial" w:cs="Arial"/>
          <w:sz w:val="20"/>
          <w:szCs w:val="20"/>
        </w:rPr>
        <w:t xml:space="preserve"> meditatie die Chris </w:t>
      </w:r>
      <w:proofErr w:type="spellStart"/>
      <w:r w:rsidRPr="00F0051C">
        <w:rPr>
          <w:rFonts w:ascii="Arial" w:eastAsia="Skia" w:hAnsi="Arial" w:cs="Arial"/>
          <w:sz w:val="20"/>
          <w:szCs w:val="20"/>
        </w:rPr>
        <w:t>Germer</w:t>
      </w:r>
      <w:proofErr w:type="spellEnd"/>
      <w:r w:rsidRPr="00F0051C">
        <w:rPr>
          <w:rFonts w:ascii="Arial" w:eastAsia="Skia" w:hAnsi="Arial" w:cs="Arial"/>
          <w:sz w:val="20"/>
          <w:szCs w:val="20"/>
        </w:rPr>
        <w:t xml:space="preserve"> noemt (G2)</w:t>
      </w:r>
    </w:p>
    <w:p w14:paraId="25E74840" w14:textId="77777777" w:rsidR="002B202F" w:rsidRPr="00F0051C" w:rsidRDefault="00CB6C72" w:rsidP="000755B9">
      <w:pPr>
        <w:numPr>
          <w:ilvl w:val="0"/>
          <w:numId w:val="21"/>
        </w:numPr>
        <w:spacing w:after="0" w:line="240" w:lineRule="auto"/>
        <w:ind w:left="720" w:hanging="360"/>
        <w:rPr>
          <w:rFonts w:ascii="Arial" w:eastAsia="Skia" w:hAnsi="Arial" w:cs="Arial"/>
          <w:sz w:val="20"/>
          <w:szCs w:val="20"/>
        </w:rPr>
      </w:pPr>
      <w:r w:rsidRPr="00F0051C">
        <w:rPr>
          <w:rFonts w:ascii="Arial" w:eastAsia="Skia" w:hAnsi="Arial" w:cs="Arial"/>
          <w:sz w:val="20"/>
          <w:szCs w:val="20"/>
        </w:rPr>
        <w:t>Wat is de relatie tussen spiegelneuronen (</w:t>
      </w:r>
      <w:proofErr w:type="spellStart"/>
      <w:r w:rsidRPr="00F0051C">
        <w:rPr>
          <w:rFonts w:ascii="Arial" w:eastAsia="Skia" w:hAnsi="Arial" w:cs="Arial"/>
          <w:sz w:val="20"/>
          <w:szCs w:val="20"/>
        </w:rPr>
        <w:t>mirror</w:t>
      </w:r>
      <w:proofErr w:type="spellEnd"/>
      <w:r w:rsidRPr="00F0051C">
        <w:rPr>
          <w:rFonts w:ascii="Arial" w:eastAsia="Skia" w:hAnsi="Arial" w:cs="Arial"/>
          <w:sz w:val="20"/>
          <w:szCs w:val="20"/>
        </w:rPr>
        <w:t xml:space="preserve"> neurons) en compassie? (G2)</w:t>
      </w:r>
    </w:p>
    <w:p w14:paraId="34CB8A2E" w14:textId="77777777" w:rsidR="002B202F" w:rsidRPr="00F0051C" w:rsidRDefault="00CB6C72" w:rsidP="000755B9">
      <w:pPr>
        <w:numPr>
          <w:ilvl w:val="0"/>
          <w:numId w:val="22"/>
        </w:numPr>
        <w:spacing w:after="0" w:line="240" w:lineRule="auto"/>
        <w:ind w:left="720" w:hanging="360"/>
        <w:rPr>
          <w:rFonts w:ascii="Arial" w:eastAsia="Skia" w:hAnsi="Arial" w:cs="Arial"/>
          <w:sz w:val="20"/>
          <w:szCs w:val="20"/>
        </w:rPr>
      </w:pPr>
      <w:r w:rsidRPr="00F0051C">
        <w:rPr>
          <w:rFonts w:ascii="Arial" w:eastAsia="Skia" w:hAnsi="Arial" w:cs="Arial"/>
          <w:sz w:val="20"/>
          <w:szCs w:val="20"/>
        </w:rPr>
        <w:t xml:space="preserve">Noem drie redenen waarom er in het </w:t>
      </w:r>
      <w:proofErr w:type="gramStart"/>
      <w:r w:rsidRPr="00F0051C">
        <w:rPr>
          <w:rFonts w:ascii="Arial" w:eastAsia="Skia" w:hAnsi="Arial" w:cs="Arial"/>
          <w:sz w:val="20"/>
          <w:szCs w:val="20"/>
        </w:rPr>
        <w:t>MBCT programma</w:t>
      </w:r>
      <w:proofErr w:type="gramEnd"/>
      <w:r w:rsidRPr="00F0051C">
        <w:rPr>
          <w:rFonts w:ascii="Arial" w:eastAsia="Skia" w:hAnsi="Arial" w:cs="Arial"/>
          <w:sz w:val="20"/>
          <w:szCs w:val="20"/>
        </w:rPr>
        <w:t xml:space="preserve"> voor recidiverende depressies geen expliciete </w:t>
      </w:r>
      <w:proofErr w:type="spellStart"/>
      <w:r w:rsidRPr="00F0051C">
        <w:rPr>
          <w:rFonts w:ascii="Arial" w:eastAsia="Skia" w:hAnsi="Arial" w:cs="Arial"/>
          <w:sz w:val="20"/>
          <w:szCs w:val="20"/>
        </w:rPr>
        <w:t>lovind</w:t>
      </w:r>
      <w:proofErr w:type="spellEnd"/>
      <w:r w:rsidRPr="00F0051C">
        <w:rPr>
          <w:rFonts w:ascii="Arial" w:eastAsia="Skia" w:hAnsi="Arial" w:cs="Arial"/>
          <w:sz w:val="20"/>
          <w:szCs w:val="20"/>
        </w:rPr>
        <w:t xml:space="preserve"> </w:t>
      </w:r>
      <w:proofErr w:type="spellStart"/>
      <w:r w:rsidRPr="00F0051C">
        <w:rPr>
          <w:rFonts w:ascii="Arial" w:eastAsia="Skia" w:hAnsi="Arial" w:cs="Arial"/>
          <w:sz w:val="20"/>
          <w:szCs w:val="20"/>
        </w:rPr>
        <w:t>kindness</w:t>
      </w:r>
      <w:proofErr w:type="spellEnd"/>
      <w:r w:rsidRPr="00F0051C">
        <w:rPr>
          <w:rFonts w:ascii="Arial" w:eastAsia="Skia" w:hAnsi="Arial" w:cs="Arial"/>
          <w:sz w:val="20"/>
          <w:szCs w:val="20"/>
        </w:rPr>
        <w:t xml:space="preserve"> of </w:t>
      </w:r>
      <w:proofErr w:type="spellStart"/>
      <w:r w:rsidRPr="00F0051C">
        <w:rPr>
          <w:rFonts w:ascii="Arial" w:eastAsia="Skia" w:hAnsi="Arial" w:cs="Arial"/>
          <w:sz w:val="20"/>
          <w:szCs w:val="20"/>
        </w:rPr>
        <w:t>metta</w:t>
      </w:r>
      <w:proofErr w:type="spellEnd"/>
      <w:r w:rsidRPr="00F0051C">
        <w:rPr>
          <w:rFonts w:ascii="Arial" w:eastAsia="Skia" w:hAnsi="Arial" w:cs="Arial"/>
          <w:sz w:val="20"/>
          <w:szCs w:val="20"/>
        </w:rPr>
        <w:t xml:space="preserve"> meditatie is opgenomen. (Basisboek hoofdstuk 8: Vriendelijkheid en zelfcompassie in MBCT)</w:t>
      </w:r>
    </w:p>
    <w:p w14:paraId="7F80D2C2" w14:textId="77777777" w:rsidR="002B202F" w:rsidRPr="00F0051C" w:rsidRDefault="002B202F">
      <w:pPr>
        <w:spacing w:after="0" w:line="240" w:lineRule="auto"/>
        <w:rPr>
          <w:rFonts w:ascii="Arial" w:eastAsia="Skia" w:hAnsi="Arial" w:cs="Arial"/>
          <w:color w:val="000000"/>
          <w:sz w:val="20"/>
          <w:szCs w:val="20"/>
        </w:rPr>
      </w:pPr>
    </w:p>
    <w:p w14:paraId="0C226AB2" w14:textId="77777777" w:rsidR="002B202F" w:rsidRPr="00F0051C" w:rsidRDefault="002B2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p>
    <w:p w14:paraId="1F63D8DA" w14:textId="77777777" w:rsidR="002B202F" w:rsidRPr="00F0051C" w:rsidRDefault="00CB6C72">
      <w:pPr>
        <w:spacing w:after="0" w:line="240" w:lineRule="auto"/>
        <w:rPr>
          <w:rFonts w:ascii="Arial" w:eastAsia="Skia" w:hAnsi="Arial" w:cs="Arial"/>
          <w:b/>
          <w:color w:val="000000"/>
          <w:sz w:val="20"/>
          <w:szCs w:val="20"/>
        </w:rPr>
      </w:pPr>
      <w:r w:rsidRPr="00F0051C">
        <w:rPr>
          <w:rFonts w:ascii="Arial" w:eastAsia="Skia" w:hAnsi="Arial" w:cs="Arial"/>
          <w:b/>
          <w:color w:val="000000"/>
          <w:sz w:val="20"/>
          <w:szCs w:val="20"/>
        </w:rPr>
        <w:t>7. HUISWERK (voor te bereiden voor bijeenkomst 8)</w:t>
      </w:r>
    </w:p>
    <w:p w14:paraId="5482E0C9"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br/>
        <w:t>Oefeningen naar keuze</w:t>
      </w:r>
    </w:p>
    <w:p w14:paraId="3BF664B3"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 xml:space="preserve">Voorbereiden om te begeleiden: Zitmeditatie en 3 minuten ademruimte coping en </w:t>
      </w:r>
      <w:proofErr w:type="spellStart"/>
      <w:r w:rsidRPr="00F0051C">
        <w:rPr>
          <w:rFonts w:ascii="Arial" w:eastAsia="Skia" w:hAnsi="Arial" w:cs="Arial"/>
          <w:color w:val="000000"/>
          <w:sz w:val="20"/>
          <w:szCs w:val="20"/>
        </w:rPr>
        <w:t>inquiry</w:t>
      </w:r>
      <w:proofErr w:type="spellEnd"/>
      <w:r w:rsidRPr="00F0051C">
        <w:rPr>
          <w:rFonts w:ascii="Arial" w:eastAsia="Skia" w:hAnsi="Arial" w:cs="Arial"/>
          <w:color w:val="000000"/>
          <w:sz w:val="20"/>
          <w:szCs w:val="20"/>
        </w:rPr>
        <w:t xml:space="preserve"> </w:t>
      </w:r>
    </w:p>
    <w:p w14:paraId="7681ED28" w14:textId="77777777" w:rsidR="002B202F" w:rsidRPr="00F0051C" w:rsidRDefault="002B2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p>
    <w:p w14:paraId="71741855" w14:textId="77777777" w:rsidR="002B202F" w:rsidRPr="00F0051C" w:rsidRDefault="00CB6C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LITERATUUR:</w:t>
      </w:r>
    </w:p>
    <w:p w14:paraId="0DD65803" w14:textId="77777777" w:rsidR="002B202F" w:rsidRPr="00F0051C" w:rsidRDefault="00CB6C72">
      <w:pPr>
        <w:spacing w:after="0" w:line="240" w:lineRule="auto"/>
        <w:rPr>
          <w:rFonts w:ascii="Arial" w:eastAsia="Skia" w:hAnsi="Arial" w:cs="Arial"/>
          <w:color w:val="000000"/>
          <w:sz w:val="20"/>
          <w:szCs w:val="20"/>
        </w:rPr>
      </w:pPr>
      <w:r w:rsidRPr="00F0051C">
        <w:rPr>
          <w:rFonts w:ascii="Arial" w:eastAsia="Skia" w:hAnsi="Arial" w:cs="Arial"/>
          <w:color w:val="000000"/>
          <w:sz w:val="20"/>
          <w:szCs w:val="20"/>
        </w:rPr>
        <w:t>Trainershandleiding sessie 7 en 8</w:t>
      </w:r>
    </w:p>
    <w:p w14:paraId="72FB2A8D" w14:textId="77777777" w:rsidR="002B202F" w:rsidRPr="00F0051C" w:rsidRDefault="002B2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p>
    <w:p w14:paraId="289C5DA8" w14:textId="77777777" w:rsidR="002B202F" w:rsidRPr="00F0051C" w:rsidRDefault="002B20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Skia" w:hAnsi="Arial" w:cs="Arial"/>
          <w:color w:val="000000"/>
          <w:sz w:val="20"/>
          <w:szCs w:val="20"/>
        </w:rPr>
      </w:pPr>
    </w:p>
    <w:p w14:paraId="11C1C861" w14:textId="77777777" w:rsidR="00945E81" w:rsidRPr="00F0051C" w:rsidRDefault="00945E81">
      <w:pPr>
        <w:spacing w:after="120" w:line="240" w:lineRule="auto"/>
        <w:rPr>
          <w:rFonts w:ascii="Arial" w:eastAsia="Skia" w:hAnsi="Arial" w:cs="Arial"/>
          <w:b/>
          <w:sz w:val="20"/>
          <w:szCs w:val="20"/>
        </w:rPr>
      </w:pPr>
    </w:p>
    <w:p w14:paraId="5230FC9E" w14:textId="77777777" w:rsidR="00945E81" w:rsidRPr="00F0051C" w:rsidRDefault="00945E81">
      <w:pPr>
        <w:spacing w:after="120" w:line="240" w:lineRule="auto"/>
        <w:rPr>
          <w:rFonts w:ascii="Arial" w:eastAsia="Skia" w:hAnsi="Arial" w:cs="Arial"/>
          <w:b/>
          <w:sz w:val="20"/>
          <w:szCs w:val="20"/>
        </w:rPr>
      </w:pPr>
    </w:p>
    <w:p w14:paraId="3C5808E6" w14:textId="77777777" w:rsidR="00945E81" w:rsidRPr="00F0051C" w:rsidRDefault="00945E81">
      <w:pPr>
        <w:spacing w:after="120" w:line="240" w:lineRule="auto"/>
        <w:rPr>
          <w:rFonts w:ascii="Arial" w:eastAsia="Skia" w:hAnsi="Arial" w:cs="Arial"/>
          <w:b/>
          <w:sz w:val="20"/>
          <w:szCs w:val="20"/>
        </w:rPr>
      </w:pPr>
    </w:p>
    <w:p w14:paraId="185A2EAF" w14:textId="77777777" w:rsidR="00945E81" w:rsidRPr="00F0051C" w:rsidRDefault="00945E81">
      <w:pPr>
        <w:spacing w:after="120" w:line="240" w:lineRule="auto"/>
        <w:rPr>
          <w:rFonts w:ascii="Arial" w:eastAsia="Skia" w:hAnsi="Arial" w:cs="Arial"/>
          <w:b/>
          <w:sz w:val="20"/>
          <w:szCs w:val="20"/>
        </w:rPr>
      </w:pPr>
    </w:p>
    <w:p w14:paraId="56BD9BDB" w14:textId="77777777" w:rsidR="00945E81" w:rsidRPr="00F0051C" w:rsidRDefault="00945E81">
      <w:pPr>
        <w:spacing w:after="120" w:line="240" w:lineRule="auto"/>
        <w:rPr>
          <w:rFonts w:ascii="Arial" w:eastAsia="Skia" w:hAnsi="Arial" w:cs="Arial"/>
          <w:b/>
          <w:sz w:val="20"/>
          <w:szCs w:val="20"/>
        </w:rPr>
      </w:pPr>
    </w:p>
    <w:p w14:paraId="431107CF" w14:textId="77777777" w:rsidR="00945E81" w:rsidRPr="00F0051C" w:rsidRDefault="00945E81">
      <w:pPr>
        <w:spacing w:after="120" w:line="240" w:lineRule="auto"/>
        <w:rPr>
          <w:rFonts w:ascii="Arial" w:eastAsia="Skia" w:hAnsi="Arial" w:cs="Arial"/>
          <w:b/>
          <w:sz w:val="20"/>
          <w:szCs w:val="20"/>
        </w:rPr>
      </w:pPr>
    </w:p>
    <w:p w14:paraId="7F657593" w14:textId="77777777" w:rsidR="002B202F" w:rsidRPr="00F0051C" w:rsidRDefault="00CB6C72">
      <w:pPr>
        <w:spacing w:after="120" w:line="240" w:lineRule="auto"/>
        <w:rPr>
          <w:rFonts w:ascii="Arial" w:eastAsia="Skia" w:hAnsi="Arial" w:cs="Arial"/>
          <w:b/>
          <w:sz w:val="20"/>
          <w:szCs w:val="20"/>
        </w:rPr>
      </w:pPr>
      <w:r w:rsidRPr="00F0051C">
        <w:rPr>
          <w:rFonts w:ascii="Arial" w:eastAsia="Skia" w:hAnsi="Arial" w:cs="Arial"/>
          <w:b/>
          <w:sz w:val="20"/>
          <w:szCs w:val="20"/>
        </w:rPr>
        <w:t>Reflectie op trainerschap</w:t>
      </w:r>
    </w:p>
    <w:p w14:paraId="725C7F63" w14:textId="77777777" w:rsidR="002B202F" w:rsidRPr="00F0051C" w:rsidRDefault="002B202F">
      <w:pPr>
        <w:spacing w:after="120" w:line="240" w:lineRule="auto"/>
        <w:rPr>
          <w:rFonts w:ascii="Arial" w:eastAsia="Skia" w:hAnsi="Arial" w:cs="Arial"/>
          <w:b/>
          <w:sz w:val="20"/>
          <w:szCs w:val="20"/>
        </w:rPr>
      </w:pPr>
    </w:p>
    <w:p w14:paraId="618FE3E3" w14:textId="77777777" w:rsidR="002B202F" w:rsidRPr="00F0051C" w:rsidRDefault="00CB6C72">
      <w:pPr>
        <w:spacing w:after="120" w:line="240" w:lineRule="auto"/>
        <w:rPr>
          <w:rFonts w:ascii="Arial" w:eastAsia="Skia" w:hAnsi="Arial" w:cs="Arial"/>
          <w:b/>
          <w:sz w:val="20"/>
          <w:szCs w:val="20"/>
        </w:rPr>
      </w:pPr>
      <w:r w:rsidRPr="00F0051C">
        <w:rPr>
          <w:rFonts w:ascii="Arial" w:eastAsia="Skia" w:hAnsi="Arial" w:cs="Arial"/>
          <w:b/>
          <w:sz w:val="20"/>
          <w:szCs w:val="20"/>
        </w:rPr>
        <w:t>Trainerschap en eigen beoefening, een persoonlijke exploratie:</w:t>
      </w:r>
    </w:p>
    <w:p w14:paraId="68265D18"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Wat kwam ik tegen in mijn eigen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oefeningen?</w:t>
      </w:r>
    </w:p>
    <w:p w14:paraId="22CE558F"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Wat helpt me in mijn verdere beoefening?</w:t>
      </w:r>
    </w:p>
    <w:p w14:paraId="60B521BE"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Wat zijn mijn intenties voor mijn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beoefening voor de komende periode?</w:t>
      </w:r>
    </w:p>
    <w:p w14:paraId="1FDC6B37" w14:textId="77777777" w:rsidR="00C355D5" w:rsidRPr="00F0051C" w:rsidRDefault="00C355D5">
      <w:pPr>
        <w:spacing w:after="120" w:line="240" w:lineRule="auto"/>
        <w:rPr>
          <w:rFonts w:ascii="Arial" w:eastAsia="Skia" w:hAnsi="Arial" w:cs="Arial"/>
          <w:sz w:val="20"/>
          <w:szCs w:val="20"/>
        </w:rPr>
      </w:pPr>
    </w:p>
    <w:p w14:paraId="6609D3C0"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Stilstaan bij het proces van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trainer worden.</w:t>
      </w:r>
    </w:p>
    <w:p w14:paraId="220D647D" w14:textId="77777777" w:rsidR="002B202F" w:rsidRPr="00F0051C" w:rsidRDefault="00CB6C72">
      <w:pPr>
        <w:spacing w:after="120" w:line="240" w:lineRule="auto"/>
        <w:rPr>
          <w:rFonts w:ascii="Arial" w:eastAsia="Skia" w:hAnsi="Arial" w:cs="Arial"/>
          <w:b/>
          <w:sz w:val="20"/>
          <w:szCs w:val="20"/>
        </w:rPr>
      </w:pPr>
      <w:r w:rsidRPr="00F0051C">
        <w:rPr>
          <w:rFonts w:ascii="Arial" w:eastAsia="Skia" w:hAnsi="Arial" w:cs="Arial"/>
          <w:b/>
          <w:sz w:val="20"/>
          <w:szCs w:val="20"/>
        </w:rPr>
        <w:t>Trainerschap aan het begin van de basisopleiding</w:t>
      </w:r>
    </w:p>
    <w:p w14:paraId="76D4CCEC"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Hoe was het om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oefeningen te begeleiden?</w:t>
      </w:r>
    </w:p>
    <w:p w14:paraId="5CC67ECE"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Wat ging goed?</w:t>
      </w:r>
    </w:p>
    <w:p w14:paraId="45FB9574"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Wat ging minder?</w:t>
      </w:r>
    </w:p>
    <w:p w14:paraId="5FA15D34"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Wat heb ik nog nodig in mijn verdere ontwikkeling als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trainer?</w:t>
      </w:r>
    </w:p>
    <w:p w14:paraId="4C817A78"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Waar wil ik me de komende tijd op richten?</w:t>
      </w:r>
    </w:p>
    <w:p w14:paraId="1E441A9F" w14:textId="77777777" w:rsidR="002B202F" w:rsidRPr="00F0051C" w:rsidRDefault="00CB6C72">
      <w:pPr>
        <w:spacing w:after="0" w:line="240" w:lineRule="auto"/>
        <w:rPr>
          <w:rFonts w:ascii="Arial" w:eastAsia="Skia" w:hAnsi="Arial" w:cs="Arial"/>
          <w:sz w:val="20"/>
          <w:szCs w:val="20"/>
        </w:rPr>
      </w:pPr>
      <w:r w:rsidRPr="00F0051C">
        <w:rPr>
          <w:rFonts w:ascii="Arial" w:eastAsia="Skia" w:hAnsi="Arial" w:cs="Arial"/>
          <w:b/>
          <w:sz w:val="20"/>
          <w:szCs w:val="20"/>
        </w:rPr>
        <w:t>Eigen beoefening halverwege de basisopleiding</w:t>
      </w:r>
    </w:p>
    <w:p w14:paraId="35BE151D"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Wat kwam ik tegen in mijn eigen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oefeningen?</w:t>
      </w:r>
    </w:p>
    <w:p w14:paraId="583CBAB9"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Wat helpt me in mijn verdere beoefening?</w:t>
      </w:r>
    </w:p>
    <w:p w14:paraId="2CD42619"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Wat zijn mijn intenties voor mijn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beoefening voor de komende periode?</w:t>
      </w:r>
    </w:p>
    <w:p w14:paraId="61C64D38" w14:textId="77777777" w:rsidR="002B202F" w:rsidRPr="00F0051C" w:rsidRDefault="00CB6C72">
      <w:pPr>
        <w:spacing w:after="120" w:line="240" w:lineRule="auto"/>
        <w:rPr>
          <w:rFonts w:ascii="Arial" w:eastAsia="Skia" w:hAnsi="Arial" w:cs="Arial"/>
          <w:b/>
          <w:sz w:val="20"/>
          <w:szCs w:val="20"/>
        </w:rPr>
      </w:pPr>
      <w:r w:rsidRPr="00F0051C">
        <w:rPr>
          <w:rFonts w:ascii="Arial" w:eastAsia="Skia" w:hAnsi="Arial" w:cs="Arial"/>
          <w:b/>
          <w:sz w:val="20"/>
          <w:szCs w:val="20"/>
        </w:rPr>
        <w:t>Trainerschap halverwege de basisopleiding</w:t>
      </w:r>
    </w:p>
    <w:p w14:paraId="0F8D49C5"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Hoe was het om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oefeningen te begeleiden?</w:t>
      </w:r>
    </w:p>
    <w:p w14:paraId="3A53B7AD"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Wat ging goed?</w:t>
      </w:r>
    </w:p>
    <w:p w14:paraId="38BA28A9"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Wat ging minder?</w:t>
      </w:r>
    </w:p>
    <w:p w14:paraId="58B6B9CE"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Wat heb ik nog nodig in mijn verdere ontwikkeling als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trainer?</w:t>
      </w:r>
    </w:p>
    <w:p w14:paraId="7502E894"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Waar wil ik me de komende tijd op richten?</w:t>
      </w:r>
    </w:p>
    <w:p w14:paraId="0BA16051" w14:textId="77777777" w:rsidR="002B202F" w:rsidRPr="00F0051C" w:rsidRDefault="00CB6C72">
      <w:pPr>
        <w:spacing w:after="0" w:line="240" w:lineRule="auto"/>
        <w:rPr>
          <w:rFonts w:ascii="Arial" w:eastAsia="Skia" w:hAnsi="Arial" w:cs="Arial"/>
          <w:sz w:val="20"/>
          <w:szCs w:val="20"/>
        </w:rPr>
      </w:pPr>
      <w:r w:rsidRPr="00F0051C">
        <w:rPr>
          <w:rFonts w:ascii="Arial" w:eastAsia="Skia" w:hAnsi="Arial" w:cs="Arial"/>
          <w:b/>
          <w:sz w:val="20"/>
          <w:szCs w:val="20"/>
        </w:rPr>
        <w:t>Eigen beoefening aan het einde van de basisopleiding</w:t>
      </w:r>
    </w:p>
    <w:p w14:paraId="48F8C24A"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Wat kwam ik tegen in mijn eigen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oefeningen?</w:t>
      </w:r>
    </w:p>
    <w:p w14:paraId="0A4279F0"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Wat helpt me in mijn verdere beoefening?</w:t>
      </w:r>
    </w:p>
    <w:p w14:paraId="334C92A0"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Wat zijn mijn intenties voor mijn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beoefening voor de komende periode?</w:t>
      </w:r>
    </w:p>
    <w:p w14:paraId="1BA1E4EF" w14:textId="77777777" w:rsidR="002B202F" w:rsidRPr="00F0051C" w:rsidRDefault="00CB6C72">
      <w:pPr>
        <w:spacing w:after="0" w:line="240" w:lineRule="auto"/>
        <w:rPr>
          <w:rFonts w:ascii="Arial" w:eastAsia="Skia" w:hAnsi="Arial" w:cs="Arial"/>
          <w:sz w:val="20"/>
          <w:szCs w:val="20"/>
        </w:rPr>
      </w:pPr>
      <w:r w:rsidRPr="00F0051C">
        <w:rPr>
          <w:rFonts w:ascii="Arial" w:eastAsia="Skia" w:hAnsi="Arial" w:cs="Arial"/>
          <w:b/>
          <w:sz w:val="20"/>
          <w:szCs w:val="20"/>
        </w:rPr>
        <w:t>Trainerschap aan het einde van de basisopleiding</w:t>
      </w:r>
    </w:p>
    <w:p w14:paraId="2CD87260"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Hoe was het om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oefeningen te begeleiden?</w:t>
      </w:r>
    </w:p>
    <w:p w14:paraId="06A8A6A5"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Wat ging minder?</w:t>
      </w:r>
    </w:p>
    <w:p w14:paraId="0F0DAC49"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Wat ging goed?</w:t>
      </w:r>
    </w:p>
    <w:p w14:paraId="1A9723AB" w14:textId="77777777" w:rsidR="002B202F" w:rsidRPr="00F0051C" w:rsidRDefault="00CB6C72">
      <w:pPr>
        <w:spacing w:after="120" w:line="240" w:lineRule="auto"/>
        <w:rPr>
          <w:rFonts w:ascii="Arial" w:eastAsia="Skia" w:hAnsi="Arial" w:cs="Arial"/>
          <w:sz w:val="20"/>
          <w:szCs w:val="20"/>
        </w:rPr>
      </w:pPr>
      <w:r w:rsidRPr="00F0051C">
        <w:rPr>
          <w:rFonts w:ascii="Arial" w:eastAsia="Skia" w:hAnsi="Arial" w:cs="Arial"/>
          <w:sz w:val="20"/>
          <w:szCs w:val="20"/>
        </w:rPr>
        <w:t xml:space="preserve">Wat heb ik nog nodig in mijn verdere ontwikkeling als </w:t>
      </w:r>
      <w:proofErr w:type="spellStart"/>
      <w:r w:rsidRPr="00F0051C">
        <w:rPr>
          <w:rFonts w:ascii="Arial" w:eastAsia="Skia" w:hAnsi="Arial" w:cs="Arial"/>
          <w:sz w:val="20"/>
          <w:szCs w:val="20"/>
        </w:rPr>
        <w:t>mindfulness</w:t>
      </w:r>
      <w:proofErr w:type="spellEnd"/>
      <w:r w:rsidRPr="00F0051C">
        <w:rPr>
          <w:rFonts w:ascii="Arial" w:eastAsia="Skia" w:hAnsi="Arial" w:cs="Arial"/>
          <w:sz w:val="20"/>
          <w:szCs w:val="20"/>
        </w:rPr>
        <w:t xml:space="preserve"> trainer?</w:t>
      </w:r>
    </w:p>
    <w:p w14:paraId="334024F9" w14:textId="77777777" w:rsidR="00F0051C" w:rsidRPr="00F0051C" w:rsidRDefault="00CB6C72" w:rsidP="00F0051C">
      <w:pPr>
        <w:spacing w:after="120" w:line="240" w:lineRule="auto"/>
        <w:rPr>
          <w:rFonts w:ascii="Arial" w:eastAsia="Skia" w:hAnsi="Arial" w:cs="Arial"/>
          <w:sz w:val="20"/>
          <w:szCs w:val="20"/>
        </w:rPr>
      </w:pPr>
      <w:r w:rsidRPr="00F0051C">
        <w:rPr>
          <w:rFonts w:ascii="Arial" w:eastAsia="Skia" w:hAnsi="Arial" w:cs="Arial"/>
          <w:sz w:val="20"/>
          <w:szCs w:val="20"/>
        </w:rPr>
        <w:t xml:space="preserve">Waar wil ik me de komende tijd op richten? </w:t>
      </w:r>
    </w:p>
    <w:sectPr w:rsidR="00F0051C" w:rsidRPr="00F00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kia">
    <w:panose1 w:val="020D05020202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2A2"/>
    <w:multiLevelType w:val="multilevel"/>
    <w:tmpl w:val="4D40F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A2E50"/>
    <w:multiLevelType w:val="hybridMultilevel"/>
    <w:tmpl w:val="EBDE3A22"/>
    <w:lvl w:ilvl="0" w:tplc="A0B4C422">
      <w:numFmt w:val="bullet"/>
      <w:lvlText w:val="-"/>
      <w:lvlJc w:val="left"/>
      <w:pPr>
        <w:ind w:left="720" w:hanging="360"/>
      </w:pPr>
      <w:rPr>
        <w:rFonts w:ascii="Helvetica Neue" w:eastAsiaTheme="minorHAnsi" w:hAnsi="Helvetica Ne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A456F"/>
    <w:multiLevelType w:val="multilevel"/>
    <w:tmpl w:val="DB947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4008A"/>
    <w:multiLevelType w:val="multilevel"/>
    <w:tmpl w:val="99B2C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750C6"/>
    <w:multiLevelType w:val="multilevel"/>
    <w:tmpl w:val="0E367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C37F4A"/>
    <w:multiLevelType w:val="multilevel"/>
    <w:tmpl w:val="22A8F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2959E5"/>
    <w:multiLevelType w:val="multilevel"/>
    <w:tmpl w:val="F42CD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81020C"/>
    <w:multiLevelType w:val="multilevel"/>
    <w:tmpl w:val="75025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64C14"/>
    <w:multiLevelType w:val="multilevel"/>
    <w:tmpl w:val="9A60D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A6059E"/>
    <w:multiLevelType w:val="multilevel"/>
    <w:tmpl w:val="72521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30D06"/>
    <w:multiLevelType w:val="multilevel"/>
    <w:tmpl w:val="9AF63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D90F0C"/>
    <w:multiLevelType w:val="multilevel"/>
    <w:tmpl w:val="E1D09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64630"/>
    <w:multiLevelType w:val="multilevel"/>
    <w:tmpl w:val="B6A8D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0A4CF8"/>
    <w:multiLevelType w:val="multilevel"/>
    <w:tmpl w:val="3CDC4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3D2378"/>
    <w:multiLevelType w:val="multilevel"/>
    <w:tmpl w:val="D5DE5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EA052B"/>
    <w:multiLevelType w:val="multilevel"/>
    <w:tmpl w:val="D5C0D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1C037C"/>
    <w:multiLevelType w:val="multilevel"/>
    <w:tmpl w:val="C2FA9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E17E8F"/>
    <w:multiLevelType w:val="multilevel"/>
    <w:tmpl w:val="0C8CB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F5154C"/>
    <w:multiLevelType w:val="multilevel"/>
    <w:tmpl w:val="59600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8A4533"/>
    <w:multiLevelType w:val="multilevel"/>
    <w:tmpl w:val="0D26A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2F7101"/>
    <w:multiLevelType w:val="multilevel"/>
    <w:tmpl w:val="EF704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BF29DF"/>
    <w:multiLevelType w:val="multilevel"/>
    <w:tmpl w:val="033A1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D922BE"/>
    <w:multiLevelType w:val="multilevel"/>
    <w:tmpl w:val="F1E81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9"/>
  </w:num>
  <w:num w:numId="3">
    <w:abstractNumId w:val="9"/>
  </w:num>
  <w:num w:numId="4">
    <w:abstractNumId w:val="3"/>
  </w:num>
  <w:num w:numId="5">
    <w:abstractNumId w:val="17"/>
  </w:num>
  <w:num w:numId="6">
    <w:abstractNumId w:val="6"/>
  </w:num>
  <w:num w:numId="7">
    <w:abstractNumId w:val="5"/>
  </w:num>
  <w:num w:numId="8">
    <w:abstractNumId w:val="18"/>
  </w:num>
  <w:num w:numId="9">
    <w:abstractNumId w:val="12"/>
  </w:num>
  <w:num w:numId="10">
    <w:abstractNumId w:val="14"/>
  </w:num>
  <w:num w:numId="11">
    <w:abstractNumId w:val="11"/>
  </w:num>
  <w:num w:numId="12">
    <w:abstractNumId w:val="10"/>
  </w:num>
  <w:num w:numId="13">
    <w:abstractNumId w:val="15"/>
  </w:num>
  <w:num w:numId="14">
    <w:abstractNumId w:val="4"/>
  </w:num>
  <w:num w:numId="15">
    <w:abstractNumId w:val="2"/>
  </w:num>
  <w:num w:numId="16">
    <w:abstractNumId w:val="21"/>
  </w:num>
  <w:num w:numId="17">
    <w:abstractNumId w:val="16"/>
  </w:num>
  <w:num w:numId="18">
    <w:abstractNumId w:val="8"/>
  </w:num>
  <w:num w:numId="19">
    <w:abstractNumId w:val="7"/>
  </w:num>
  <w:num w:numId="20">
    <w:abstractNumId w:val="20"/>
  </w:num>
  <w:num w:numId="21">
    <w:abstractNumId w:val="0"/>
  </w:num>
  <w:num w:numId="22">
    <w:abstractNumId w:val="22"/>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2F"/>
    <w:rsid w:val="000755B9"/>
    <w:rsid w:val="00147728"/>
    <w:rsid w:val="002B202F"/>
    <w:rsid w:val="00437E92"/>
    <w:rsid w:val="004A5D23"/>
    <w:rsid w:val="00704A16"/>
    <w:rsid w:val="00740394"/>
    <w:rsid w:val="00945E81"/>
    <w:rsid w:val="00C355D5"/>
    <w:rsid w:val="00C67A09"/>
    <w:rsid w:val="00CB6C72"/>
    <w:rsid w:val="00F00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1FB7"/>
  <w15:docId w15:val="{26E40550-F997-4C9E-A245-2200DC10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51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7E92"/>
    <w:pPr>
      <w:outlineLvl w:val="9"/>
    </w:pPr>
  </w:style>
  <w:style w:type="paragraph" w:styleId="TOC1">
    <w:name w:val="toc 1"/>
    <w:basedOn w:val="Normal"/>
    <w:next w:val="Normal"/>
    <w:autoRedefine/>
    <w:uiPriority w:val="39"/>
    <w:unhideWhenUsed/>
    <w:rsid w:val="00437E92"/>
    <w:pPr>
      <w:spacing w:after="100"/>
    </w:pPr>
  </w:style>
  <w:style w:type="character" w:styleId="Hyperlink">
    <w:name w:val="Hyperlink"/>
    <w:basedOn w:val="DefaultParagraphFont"/>
    <w:uiPriority w:val="99"/>
    <w:unhideWhenUsed/>
    <w:rsid w:val="00437E92"/>
    <w:rPr>
      <w:color w:val="0563C1" w:themeColor="hyperlink"/>
      <w:u w:val="single"/>
    </w:rPr>
  </w:style>
  <w:style w:type="paragraph" w:customStyle="1" w:styleId="p1">
    <w:name w:val="p1"/>
    <w:basedOn w:val="Normal"/>
    <w:rsid w:val="00704A16"/>
    <w:pPr>
      <w:shd w:val="clear" w:color="auto" w:fill="FFFFFF"/>
      <w:spacing w:after="0" w:line="240" w:lineRule="auto"/>
    </w:pPr>
    <w:rPr>
      <w:rFonts w:ascii="Helvetica" w:hAnsi="Helvetica" w:cs="Times New Roman"/>
      <w:color w:val="313439"/>
      <w:sz w:val="18"/>
      <w:szCs w:val="18"/>
    </w:rPr>
  </w:style>
  <w:style w:type="character" w:customStyle="1" w:styleId="s1">
    <w:name w:val="s1"/>
    <w:basedOn w:val="DefaultParagraphFont"/>
    <w:rsid w:val="00704A16"/>
  </w:style>
  <w:style w:type="character" w:styleId="Strong">
    <w:name w:val="Strong"/>
    <w:basedOn w:val="DefaultParagraphFont"/>
    <w:uiPriority w:val="22"/>
    <w:qFormat/>
    <w:rsid w:val="004A5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96085">
      <w:bodyDiv w:val="1"/>
      <w:marLeft w:val="0"/>
      <w:marRight w:val="0"/>
      <w:marTop w:val="0"/>
      <w:marBottom w:val="0"/>
      <w:divBdr>
        <w:top w:val="none" w:sz="0" w:space="0" w:color="auto"/>
        <w:left w:val="none" w:sz="0" w:space="0" w:color="auto"/>
        <w:bottom w:val="none" w:sz="0" w:space="0" w:color="auto"/>
        <w:right w:val="none" w:sz="0" w:space="0" w:color="auto"/>
      </w:divBdr>
    </w:div>
    <w:div w:id="1398473685">
      <w:bodyDiv w:val="1"/>
      <w:marLeft w:val="0"/>
      <w:marRight w:val="0"/>
      <w:marTop w:val="0"/>
      <w:marBottom w:val="0"/>
      <w:divBdr>
        <w:top w:val="none" w:sz="0" w:space="0" w:color="auto"/>
        <w:left w:val="none" w:sz="0" w:space="0" w:color="auto"/>
        <w:bottom w:val="none" w:sz="0" w:space="0" w:color="auto"/>
        <w:right w:val="none" w:sz="0" w:space="0" w:color="auto"/>
      </w:divBdr>
    </w:div>
    <w:div w:id="1470054748">
      <w:bodyDiv w:val="1"/>
      <w:marLeft w:val="0"/>
      <w:marRight w:val="0"/>
      <w:marTop w:val="0"/>
      <w:marBottom w:val="0"/>
      <w:divBdr>
        <w:top w:val="none" w:sz="0" w:space="0" w:color="auto"/>
        <w:left w:val="none" w:sz="0" w:space="0" w:color="auto"/>
        <w:bottom w:val="none" w:sz="0" w:space="0" w:color="auto"/>
        <w:right w:val="none" w:sz="0" w:space="0" w:color="auto"/>
      </w:divBdr>
    </w:div>
    <w:div w:id="1647776145">
      <w:bodyDiv w:val="1"/>
      <w:marLeft w:val="0"/>
      <w:marRight w:val="0"/>
      <w:marTop w:val="0"/>
      <w:marBottom w:val="0"/>
      <w:divBdr>
        <w:top w:val="none" w:sz="0" w:space="0" w:color="auto"/>
        <w:left w:val="none" w:sz="0" w:space="0" w:color="auto"/>
        <w:bottom w:val="none" w:sz="0" w:space="0" w:color="auto"/>
        <w:right w:val="none" w:sz="0" w:space="0" w:color="auto"/>
      </w:divBdr>
    </w:div>
    <w:div w:id="1802574245">
      <w:bodyDiv w:val="1"/>
      <w:marLeft w:val="0"/>
      <w:marRight w:val="0"/>
      <w:marTop w:val="0"/>
      <w:marBottom w:val="0"/>
      <w:divBdr>
        <w:top w:val="none" w:sz="0" w:space="0" w:color="auto"/>
        <w:left w:val="none" w:sz="0" w:space="0" w:color="auto"/>
        <w:bottom w:val="none" w:sz="0" w:space="0" w:color="auto"/>
        <w:right w:val="none" w:sz="0" w:space="0" w:color="auto"/>
      </w:divBdr>
    </w:div>
    <w:div w:id="1819222542">
      <w:bodyDiv w:val="1"/>
      <w:marLeft w:val="0"/>
      <w:marRight w:val="0"/>
      <w:marTop w:val="0"/>
      <w:marBottom w:val="0"/>
      <w:divBdr>
        <w:top w:val="none" w:sz="0" w:space="0" w:color="auto"/>
        <w:left w:val="none" w:sz="0" w:space="0" w:color="auto"/>
        <w:bottom w:val="none" w:sz="0" w:space="0" w:color="auto"/>
        <w:right w:val="none" w:sz="0" w:space="0" w:color="auto"/>
      </w:divBdr>
    </w:div>
    <w:div w:id="189592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3AA9C-63D6-8E49-B2B8-E15EB09C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2549</Words>
  <Characters>14535</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Daniela Welzel</cp:lastModifiedBy>
  <cp:revision>2</cp:revision>
  <dcterms:created xsi:type="dcterms:W3CDTF">2019-11-17T19:45:00Z</dcterms:created>
  <dcterms:modified xsi:type="dcterms:W3CDTF">2019-11-17T19:45:00Z</dcterms:modified>
</cp:coreProperties>
</file>